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E311A" w14:textId="77777777" w:rsidR="00A408D4" w:rsidRDefault="00A408D4" w:rsidP="007D7FE2">
      <w:pPr>
        <w:pStyle w:val="p1"/>
        <w:spacing w:before="0" w:beforeAutospacing="0" w:after="0" w:afterAutospacing="0"/>
        <w:jc w:val="center"/>
        <w:rPr>
          <w:rFonts w:ascii="Lato" w:hAnsi="Lato"/>
          <w:b/>
          <w:bCs/>
          <w:color w:val="C00000"/>
          <w:sz w:val="22"/>
          <w:szCs w:val="22"/>
        </w:rPr>
      </w:pPr>
      <w:bookmarkStart w:id="0" w:name="_Hlk189489600"/>
    </w:p>
    <w:p w14:paraId="388EA945" w14:textId="77777777" w:rsidR="007D7FE2" w:rsidRDefault="007D7FE2" w:rsidP="007D7FE2">
      <w:pPr>
        <w:pStyle w:val="p1"/>
        <w:spacing w:before="0" w:beforeAutospacing="0" w:after="0" w:afterAutospacing="0"/>
        <w:jc w:val="center"/>
        <w:rPr>
          <w:rFonts w:ascii="Lato" w:hAnsi="Lato"/>
          <w:b/>
          <w:bCs/>
          <w:color w:val="C00000"/>
          <w:sz w:val="22"/>
          <w:szCs w:val="22"/>
        </w:rPr>
      </w:pPr>
    </w:p>
    <w:p w14:paraId="125018C9" w14:textId="57BDA8B6" w:rsidR="00122E04" w:rsidRPr="00DA529A" w:rsidRDefault="00122E04" w:rsidP="0043147F">
      <w:pPr>
        <w:pStyle w:val="p1"/>
        <w:spacing w:before="0" w:beforeAutospacing="0" w:after="0" w:afterAutospacing="0"/>
        <w:jc w:val="center"/>
        <w:rPr>
          <w:rFonts w:ascii="Lato" w:hAnsi="Lato"/>
          <w:color w:val="C00000"/>
          <w:sz w:val="22"/>
          <w:szCs w:val="22"/>
        </w:rPr>
      </w:pPr>
      <w:r w:rsidRPr="00DA529A">
        <w:rPr>
          <w:rFonts w:ascii="Lato" w:hAnsi="Lato"/>
          <w:b/>
          <w:bCs/>
          <w:color w:val="C00000"/>
          <w:sz w:val="22"/>
          <w:szCs w:val="22"/>
        </w:rPr>
        <w:t>LUCE DI SARDEGNA, RESPIRO DI MEDITERRANEO</w:t>
      </w:r>
      <w:r w:rsidRPr="00DA529A">
        <w:rPr>
          <w:rFonts w:ascii="Lato" w:hAnsi="Lato"/>
          <w:color w:val="C00000"/>
          <w:sz w:val="22"/>
          <w:szCs w:val="22"/>
        </w:rPr>
        <w:t>:</w:t>
      </w:r>
    </w:p>
    <w:p w14:paraId="547104C1" w14:textId="7F646292" w:rsidR="008E47F3" w:rsidRPr="00DA529A" w:rsidRDefault="00122E04" w:rsidP="0043147F">
      <w:pPr>
        <w:pStyle w:val="p1"/>
        <w:spacing w:before="0" w:beforeAutospacing="0" w:after="0" w:afterAutospacing="0"/>
        <w:jc w:val="center"/>
        <w:rPr>
          <w:rFonts w:ascii="Lato" w:hAnsi="Lato"/>
          <w:color w:val="C00000"/>
          <w:sz w:val="22"/>
          <w:szCs w:val="22"/>
        </w:rPr>
      </w:pPr>
      <w:r w:rsidRPr="00DA529A">
        <w:rPr>
          <w:rFonts w:ascii="Lato" w:hAnsi="Lato"/>
          <w:b/>
          <w:bCs/>
          <w:color w:val="C00000"/>
          <w:sz w:val="22"/>
          <w:szCs w:val="22"/>
        </w:rPr>
        <w:t>DUE LUOGHI, UN</w:t>
      </w:r>
      <w:r w:rsidR="00C56B43" w:rsidRPr="00DA529A">
        <w:rPr>
          <w:rFonts w:ascii="Lato" w:hAnsi="Lato"/>
          <w:b/>
          <w:bCs/>
          <w:color w:val="C00000"/>
          <w:sz w:val="22"/>
          <w:szCs w:val="22"/>
        </w:rPr>
        <w:t>A PROMESSA</w:t>
      </w:r>
      <w:r w:rsidR="00C60E71" w:rsidRPr="00DA529A">
        <w:rPr>
          <w:rFonts w:ascii="Lato" w:hAnsi="Lato"/>
          <w:b/>
          <w:bCs/>
          <w:color w:val="C00000"/>
          <w:sz w:val="22"/>
          <w:szCs w:val="22"/>
        </w:rPr>
        <w:t xml:space="preserve"> </w:t>
      </w:r>
      <w:r w:rsidRPr="00DA529A">
        <w:rPr>
          <w:rFonts w:ascii="Lato" w:hAnsi="Lato"/>
          <w:b/>
          <w:bCs/>
          <w:color w:val="C00000"/>
          <w:sz w:val="22"/>
          <w:szCs w:val="22"/>
        </w:rPr>
        <w:t>FIRMAT</w:t>
      </w:r>
      <w:r w:rsidR="00C56B43" w:rsidRPr="00DA529A">
        <w:rPr>
          <w:rFonts w:ascii="Lato" w:hAnsi="Lato"/>
          <w:b/>
          <w:bCs/>
          <w:color w:val="C00000"/>
          <w:sz w:val="22"/>
          <w:szCs w:val="22"/>
        </w:rPr>
        <w:t>A</w:t>
      </w:r>
      <w:r w:rsidRPr="00DA529A">
        <w:rPr>
          <w:rFonts w:ascii="Lato" w:hAnsi="Lato"/>
          <w:b/>
          <w:bCs/>
          <w:color w:val="C00000"/>
          <w:sz w:val="22"/>
          <w:szCs w:val="22"/>
        </w:rPr>
        <w:t xml:space="preserve"> MANGIA’S</w:t>
      </w:r>
      <w:r w:rsidR="00EE702D" w:rsidRPr="00DA529A">
        <w:rPr>
          <w:rFonts w:ascii="Lato" w:hAnsi="Lato"/>
          <w:noProof/>
          <w:sz w:val="22"/>
          <w:szCs w:val="22"/>
        </w:rPr>
        <w:drawing>
          <wp:anchor distT="152400" distB="152400" distL="152400" distR="152400" simplePos="0" relativeHeight="251659264" behindDoc="0" locked="0" layoutInCell="1" allowOverlap="1" wp14:anchorId="02290AD3" wp14:editId="19AFEA36">
            <wp:simplePos x="0" y="0"/>
            <wp:positionH relativeFrom="margin">
              <wp:posOffset>1775374</wp:posOffset>
            </wp:positionH>
            <wp:positionV relativeFrom="page">
              <wp:posOffset>172658</wp:posOffset>
            </wp:positionV>
            <wp:extent cx="2862580" cy="1038225"/>
            <wp:effectExtent l="0" t="0" r="0" b="3175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e" descr="Immagin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2580" cy="10382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515E237" w14:textId="77777777" w:rsidR="0043147F" w:rsidRPr="00DA529A" w:rsidRDefault="0043147F" w:rsidP="007D7FE2">
      <w:pPr>
        <w:pStyle w:val="p1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</w:p>
    <w:p w14:paraId="67116C23" w14:textId="1B4EB959" w:rsidR="00DA529A" w:rsidRDefault="00F2715C" w:rsidP="00DA529A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>
        <w:rPr>
          <w:rFonts w:ascii="Lato" w:hAnsi="Lato"/>
          <w:i/>
          <w:iCs/>
          <w:sz w:val="22"/>
          <w:szCs w:val="22"/>
        </w:rPr>
        <w:t>Palermo</w:t>
      </w:r>
      <w:r w:rsidR="00802A4B" w:rsidRPr="00E83983">
        <w:rPr>
          <w:rFonts w:ascii="Lato" w:hAnsi="Lato"/>
          <w:i/>
          <w:iCs/>
          <w:sz w:val="22"/>
          <w:szCs w:val="22"/>
        </w:rPr>
        <w:t>, 2</w:t>
      </w:r>
      <w:r w:rsidR="00A408D4" w:rsidRPr="00E83983">
        <w:rPr>
          <w:rFonts w:ascii="Lato" w:hAnsi="Lato"/>
          <w:i/>
          <w:iCs/>
          <w:sz w:val="22"/>
          <w:szCs w:val="22"/>
        </w:rPr>
        <w:t>4</w:t>
      </w:r>
      <w:r w:rsidR="00802A4B" w:rsidRPr="00E83983">
        <w:rPr>
          <w:rFonts w:ascii="Lato" w:hAnsi="Lato"/>
          <w:i/>
          <w:iCs/>
          <w:sz w:val="22"/>
          <w:szCs w:val="22"/>
        </w:rPr>
        <w:t xml:space="preserve"> giugno 2025</w:t>
      </w:r>
      <w:r w:rsidR="00802A4B" w:rsidRPr="00DA529A">
        <w:rPr>
          <w:rFonts w:ascii="Lato" w:hAnsi="Lato"/>
          <w:sz w:val="22"/>
          <w:szCs w:val="22"/>
        </w:rPr>
        <w:t xml:space="preserve"> </w:t>
      </w:r>
      <w:r w:rsidR="007D7FE2" w:rsidRPr="00DA529A">
        <w:rPr>
          <w:rFonts w:ascii="Lato" w:hAnsi="Lato"/>
          <w:sz w:val="22"/>
          <w:szCs w:val="22"/>
        </w:rPr>
        <w:t>–</w:t>
      </w:r>
      <w:r w:rsidR="00802A4B" w:rsidRPr="00DA529A">
        <w:rPr>
          <w:rFonts w:ascii="Lato" w:hAnsi="Lato"/>
          <w:sz w:val="22"/>
          <w:szCs w:val="22"/>
        </w:rPr>
        <w:t xml:space="preserve"> </w:t>
      </w:r>
      <w:r w:rsidR="00B17660" w:rsidRPr="00DA529A">
        <w:rPr>
          <w:rFonts w:ascii="Lato" w:hAnsi="Lato"/>
          <w:color w:val="000000"/>
          <w:sz w:val="22"/>
          <w:szCs w:val="22"/>
        </w:rPr>
        <w:t xml:space="preserve">Santa Teresa Gallura è il cuore selvaggio e affascinante del nord Sardegna. Situata nella punta estrema dell’isola, affacciata sulle Bocche di Bonifacio e a pochi chilometri dalla Corsica, è una destinazione che unisce fascino naturale e ricchezza storica. </w:t>
      </w:r>
    </w:p>
    <w:p w14:paraId="6B6EF148" w14:textId="2977EEEC" w:rsidR="00B17660" w:rsidRPr="00DA529A" w:rsidRDefault="00D21CF7" w:rsidP="00DA529A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A529A">
        <w:rPr>
          <w:rFonts w:ascii="Lato" w:hAnsi="Lato"/>
          <w:color w:val="000000"/>
          <w:sz w:val="22"/>
          <w:szCs w:val="22"/>
        </w:rPr>
        <w:t>Il borgo</w:t>
      </w:r>
      <w:r w:rsidR="00B17660" w:rsidRPr="00DA529A">
        <w:rPr>
          <w:rFonts w:ascii="Lato" w:hAnsi="Lato"/>
          <w:color w:val="000000"/>
          <w:sz w:val="22"/>
          <w:szCs w:val="22"/>
        </w:rPr>
        <w:t xml:space="preserve"> conserva un’anima </w:t>
      </w:r>
      <w:r w:rsidR="00753C4C">
        <w:rPr>
          <w:rFonts w:ascii="Lato" w:hAnsi="Lato"/>
          <w:color w:val="000000"/>
          <w:sz w:val="22"/>
          <w:szCs w:val="22"/>
        </w:rPr>
        <w:t xml:space="preserve">genuina </w:t>
      </w:r>
      <w:r w:rsidR="00B17660" w:rsidRPr="00DA529A">
        <w:rPr>
          <w:rFonts w:ascii="Lato" w:hAnsi="Lato"/>
          <w:color w:val="000000"/>
          <w:sz w:val="22"/>
          <w:szCs w:val="22"/>
        </w:rPr>
        <w:t xml:space="preserve">fatta di tradizioni marinare, vicoli vivaci e una piazza centrale che pulsa di vita e cultura locale. Le sue coste offrono </w:t>
      </w:r>
      <w:r w:rsidR="00753C4C">
        <w:rPr>
          <w:rFonts w:ascii="Lato" w:hAnsi="Lato"/>
          <w:color w:val="000000"/>
          <w:sz w:val="22"/>
          <w:szCs w:val="22"/>
        </w:rPr>
        <w:t>scorci da cartolina</w:t>
      </w:r>
      <w:r w:rsidR="00B17660" w:rsidRPr="00DA529A">
        <w:rPr>
          <w:rFonts w:ascii="Lato" w:hAnsi="Lato"/>
          <w:color w:val="000000"/>
          <w:sz w:val="22"/>
          <w:szCs w:val="22"/>
        </w:rPr>
        <w:t xml:space="preserve">: dalle </w:t>
      </w:r>
      <w:r w:rsidR="00753C4C">
        <w:rPr>
          <w:rFonts w:ascii="Lato" w:hAnsi="Lato"/>
          <w:color w:val="000000"/>
          <w:sz w:val="22"/>
          <w:szCs w:val="22"/>
        </w:rPr>
        <w:t xml:space="preserve">celebri </w:t>
      </w:r>
      <w:r w:rsidR="00B17660" w:rsidRPr="00DA529A">
        <w:rPr>
          <w:rFonts w:ascii="Lato" w:hAnsi="Lato"/>
          <w:color w:val="000000"/>
          <w:sz w:val="22"/>
          <w:szCs w:val="22"/>
        </w:rPr>
        <w:t xml:space="preserve">spiagge di Rena Bianca e Capo Testa, con la loro sabbia finissima e il mare </w:t>
      </w:r>
      <w:r w:rsidR="00753C4C">
        <w:rPr>
          <w:rFonts w:ascii="Lato" w:hAnsi="Lato"/>
          <w:color w:val="000000"/>
          <w:sz w:val="22"/>
          <w:szCs w:val="22"/>
        </w:rPr>
        <w:t>turchese</w:t>
      </w:r>
      <w:r w:rsidR="00B17660" w:rsidRPr="00DA529A">
        <w:rPr>
          <w:rFonts w:ascii="Lato" w:hAnsi="Lato"/>
          <w:color w:val="000000"/>
          <w:sz w:val="22"/>
          <w:szCs w:val="22"/>
        </w:rPr>
        <w:t>, fino alla leggendaria Valle della Luna, un luogo mistico tra rocce granitiche modellate dal vento.</w:t>
      </w:r>
    </w:p>
    <w:p w14:paraId="1A2B3738" w14:textId="3F46374A" w:rsidR="00B17660" w:rsidRPr="00DA529A" w:rsidRDefault="00B17660" w:rsidP="00DA529A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A529A">
        <w:rPr>
          <w:rFonts w:ascii="Lato" w:hAnsi="Lato"/>
          <w:color w:val="000000"/>
          <w:sz w:val="22"/>
          <w:szCs w:val="22"/>
        </w:rPr>
        <w:t xml:space="preserve">Meta ideale per gli amanti della natura e del turismo attivo, Santa Teresa è il punto di partenza perfetto per </w:t>
      </w:r>
      <w:r w:rsidR="00753C4C">
        <w:rPr>
          <w:rFonts w:ascii="Lato" w:hAnsi="Lato"/>
          <w:color w:val="000000"/>
          <w:sz w:val="22"/>
          <w:szCs w:val="22"/>
        </w:rPr>
        <w:t>cavalcate sulla costa</w:t>
      </w:r>
      <w:r w:rsidRPr="00DA529A">
        <w:rPr>
          <w:rFonts w:ascii="Lato" w:hAnsi="Lato"/>
          <w:color w:val="000000"/>
          <w:sz w:val="22"/>
          <w:szCs w:val="22"/>
        </w:rPr>
        <w:t xml:space="preserve">, trekking nella macchia mediterranea, </w:t>
      </w:r>
      <w:r w:rsidR="00753C4C">
        <w:rPr>
          <w:rFonts w:ascii="Lato" w:hAnsi="Lato"/>
          <w:color w:val="000000"/>
          <w:sz w:val="22"/>
          <w:szCs w:val="22"/>
        </w:rPr>
        <w:t>uscite</w:t>
      </w:r>
      <w:r w:rsidRPr="00DA529A">
        <w:rPr>
          <w:rFonts w:ascii="Lato" w:hAnsi="Lato"/>
          <w:color w:val="000000"/>
          <w:sz w:val="22"/>
          <w:szCs w:val="22"/>
        </w:rPr>
        <w:t xml:space="preserve"> in barca o semplici passeggiate al tramonto tra i sentieri profumati di mirto e ginepro. </w:t>
      </w:r>
    </w:p>
    <w:p w14:paraId="7452726D" w14:textId="723278E5" w:rsidR="00E83983" w:rsidRPr="00E83983" w:rsidRDefault="00E83983" w:rsidP="00E83983">
      <w:pPr>
        <w:pStyle w:val="NormaleWeb"/>
        <w:jc w:val="both"/>
        <w:rPr>
          <w:rFonts w:ascii="Lato" w:hAnsi="Lato"/>
          <w:b/>
          <w:bCs/>
          <w:color w:val="000000"/>
          <w:sz w:val="22"/>
          <w:szCs w:val="22"/>
        </w:rPr>
      </w:pPr>
      <w:r w:rsidRPr="00E83983">
        <w:rPr>
          <w:rFonts w:ascii="Lato" w:hAnsi="Lato"/>
          <w:color w:val="000000"/>
          <w:sz w:val="22"/>
          <w:szCs w:val="22"/>
        </w:rPr>
        <w:t>È in questo scenario iconico che prende vita l</w:t>
      </w:r>
      <w:r w:rsidR="00B10952">
        <w:rPr>
          <w:rFonts w:ascii="Lato" w:hAnsi="Lato"/>
          <w:color w:val="000000"/>
          <w:sz w:val="22"/>
          <w:szCs w:val="22"/>
        </w:rPr>
        <w:t>a proposta</w:t>
      </w:r>
      <w:r w:rsidRPr="00E83983">
        <w:rPr>
          <w:rFonts w:ascii="Lato" w:hAnsi="Lato"/>
          <w:color w:val="000000"/>
          <w:sz w:val="22"/>
          <w:szCs w:val="22"/>
        </w:rPr>
        <w:t xml:space="preserve"> </w:t>
      </w:r>
      <w:proofErr w:type="spellStart"/>
      <w:r w:rsidRPr="00E83983">
        <w:rPr>
          <w:rFonts w:ascii="Lato" w:hAnsi="Lato"/>
          <w:color w:val="000000"/>
          <w:sz w:val="22"/>
          <w:szCs w:val="22"/>
        </w:rPr>
        <w:t>Mangia’s</w:t>
      </w:r>
      <w:proofErr w:type="spellEnd"/>
      <w:r>
        <w:rPr>
          <w:rFonts w:ascii="Lato" w:hAnsi="Lato"/>
          <w:color w:val="000000"/>
          <w:sz w:val="22"/>
          <w:szCs w:val="22"/>
        </w:rPr>
        <w:t xml:space="preserve">: </w:t>
      </w:r>
      <w:proofErr w:type="spellStart"/>
      <w:r w:rsidRPr="00E83983">
        <w:rPr>
          <w:rFonts w:ascii="Lato" w:hAnsi="Lato"/>
          <w:b/>
          <w:bCs/>
          <w:color w:val="000000"/>
          <w:sz w:val="22"/>
          <w:szCs w:val="22"/>
        </w:rPr>
        <w:t>Mangia’s</w:t>
      </w:r>
      <w:proofErr w:type="spellEnd"/>
      <w:r w:rsidRPr="00E83983">
        <w:rPr>
          <w:rFonts w:ascii="Lato" w:hAnsi="Lato"/>
          <w:b/>
          <w:bCs/>
          <w:color w:val="000000"/>
          <w:sz w:val="22"/>
          <w:szCs w:val="22"/>
        </w:rPr>
        <w:t xml:space="preserve"> Sardinia Resort e </w:t>
      </w:r>
      <w:proofErr w:type="spellStart"/>
      <w:r w:rsidRPr="00E83983">
        <w:rPr>
          <w:rFonts w:ascii="Lato" w:hAnsi="Lato"/>
          <w:b/>
          <w:bCs/>
          <w:color w:val="000000"/>
          <w:sz w:val="22"/>
          <w:szCs w:val="22"/>
        </w:rPr>
        <w:t>Mangia’s</w:t>
      </w:r>
      <w:proofErr w:type="spellEnd"/>
      <w:r w:rsidRPr="00E83983">
        <w:rPr>
          <w:rFonts w:ascii="Lato" w:hAnsi="Lato"/>
          <w:b/>
          <w:bCs/>
          <w:color w:val="000000"/>
          <w:sz w:val="22"/>
          <w:szCs w:val="22"/>
        </w:rPr>
        <w:t xml:space="preserve"> Santa Teresa Sardinia, Curio Collection by Hilton raccontano un viaggio nel</w:t>
      </w:r>
      <w:r w:rsidR="00B10952">
        <w:rPr>
          <w:rFonts w:ascii="Lato" w:hAnsi="Lato"/>
          <w:b/>
          <w:bCs/>
          <w:color w:val="000000"/>
          <w:sz w:val="22"/>
          <w:szCs w:val="22"/>
        </w:rPr>
        <w:t>la bellezza</w:t>
      </w:r>
      <w:r w:rsidRPr="00E83983">
        <w:rPr>
          <w:rFonts w:ascii="Lato" w:hAnsi="Lato"/>
          <w:b/>
          <w:bCs/>
          <w:color w:val="000000"/>
          <w:sz w:val="22"/>
          <w:szCs w:val="22"/>
        </w:rPr>
        <w:t xml:space="preserve">, dove la natura incontra il comfort e </w:t>
      </w:r>
      <w:r w:rsidR="00B10952">
        <w:rPr>
          <w:rFonts w:ascii="Lato" w:hAnsi="Lato"/>
          <w:b/>
          <w:bCs/>
          <w:color w:val="000000"/>
          <w:sz w:val="22"/>
          <w:szCs w:val="22"/>
        </w:rPr>
        <w:t>il gusto mediterraneo</w:t>
      </w:r>
      <w:r w:rsidRPr="00E83983">
        <w:rPr>
          <w:rFonts w:ascii="Lato" w:hAnsi="Lato"/>
          <w:b/>
          <w:bCs/>
          <w:color w:val="000000"/>
          <w:sz w:val="22"/>
          <w:szCs w:val="22"/>
        </w:rPr>
        <w:t xml:space="preserve"> si esprime nella sua forma più raffinata.</w:t>
      </w:r>
    </w:p>
    <w:p w14:paraId="745AC6E8" w14:textId="5D4A9D87" w:rsidR="00A713A7" w:rsidRDefault="007D7FE2" w:rsidP="00DA529A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 xml:space="preserve">Dopo un attento e sofisticato restyling, </w:t>
      </w:r>
      <w:r w:rsidR="00A713A7">
        <w:rPr>
          <w:rStyle w:val="s1"/>
          <w:rFonts w:ascii="Lato" w:hAnsi="Lato"/>
          <w:b/>
          <w:bCs/>
          <w:sz w:val="22"/>
          <w:szCs w:val="22"/>
        </w:rPr>
        <w:t>apre il nuovo</w:t>
      </w:r>
      <w:r w:rsidRPr="00DA529A">
        <w:rPr>
          <w:rStyle w:val="s1"/>
          <w:rFonts w:ascii="Lato" w:hAnsi="Lato"/>
          <w:b/>
          <w:bCs/>
          <w:sz w:val="22"/>
          <w:szCs w:val="22"/>
        </w:rPr>
        <w:t xml:space="preserve"> </w:t>
      </w:r>
      <w:proofErr w:type="spellStart"/>
      <w:r w:rsidRPr="00DA529A">
        <w:rPr>
          <w:rStyle w:val="s1"/>
          <w:rFonts w:ascii="Lato" w:hAnsi="Lato"/>
          <w:b/>
          <w:bCs/>
          <w:sz w:val="22"/>
          <w:szCs w:val="22"/>
        </w:rPr>
        <w:t>Mangia’s</w:t>
      </w:r>
      <w:proofErr w:type="spellEnd"/>
      <w:r w:rsidRPr="00DA529A">
        <w:rPr>
          <w:rStyle w:val="s1"/>
          <w:rFonts w:ascii="Lato" w:hAnsi="Lato"/>
          <w:b/>
          <w:bCs/>
          <w:sz w:val="22"/>
          <w:szCs w:val="22"/>
        </w:rPr>
        <w:t xml:space="preserve"> Sardinia Resort</w:t>
      </w:r>
      <w:r w:rsidRPr="00DA529A">
        <w:rPr>
          <w:rFonts w:ascii="Lato" w:hAnsi="Lato"/>
          <w:sz w:val="22"/>
          <w:szCs w:val="22"/>
        </w:rPr>
        <w:t>: un gioiello incastonato davanti all’Arcipelago della Maddalena, oggi pronto a risplendere con una luce nuova. Spazi rinnovati, linee mediterranee, accenti contemporanei: ogni dettaglio è pensato per chi desidera una vacanza sensoriale</w:t>
      </w:r>
      <w:r w:rsidR="00B10952">
        <w:rPr>
          <w:rFonts w:ascii="Lato" w:hAnsi="Lato"/>
          <w:sz w:val="22"/>
          <w:szCs w:val="22"/>
        </w:rPr>
        <w:t xml:space="preserve"> e memorabile</w:t>
      </w:r>
      <w:r w:rsidRPr="00DA529A">
        <w:rPr>
          <w:rFonts w:ascii="Lato" w:hAnsi="Lato"/>
          <w:sz w:val="22"/>
          <w:szCs w:val="22"/>
        </w:rPr>
        <w:t>.</w:t>
      </w:r>
      <w:r w:rsidR="006F7B19" w:rsidRPr="00DA529A">
        <w:rPr>
          <w:rFonts w:ascii="Lato" w:hAnsi="Lato"/>
          <w:sz w:val="22"/>
          <w:szCs w:val="22"/>
        </w:rPr>
        <w:t xml:space="preserve"> </w:t>
      </w:r>
      <w:r w:rsidR="00A713A7" w:rsidRPr="00A713A7">
        <w:rPr>
          <w:rFonts w:ascii="Lato" w:hAnsi="Lato"/>
          <w:color w:val="000000"/>
          <w:sz w:val="22"/>
          <w:szCs w:val="22"/>
        </w:rPr>
        <w:t>Accoglie ospiti di ogni età con servizi studiati per rispondere alle esigenze di ogni generazione, riservando un’attenzione particolare al benessere dei più piccoli</w:t>
      </w:r>
      <w:r w:rsidR="00A713A7">
        <w:rPr>
          <w:rFonts w:ascii="Lato" w:hAnsi="Lato"/>
          <w:color w:val="000000"/>
          <w:sz w:val="22"/>
          <w:szCs w:val="22"/>
        </w:rPr>
        <w:t>.</w:t>
      </w:r>
    </w:p>
    <w:p w14:paraId="7E5601B6" w14:textId="0CAC0E2F" w:rsidR="007D7FE2" w:rsidRPr="00A713A7" w:rsidRDefault="00C56B43" w:rsidP="00DA529A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>Nelle vicinanze</w:t>
      </w:r>
      <w:r w:rsidR="007D7FE2" w:rsidRPr="00DA529A">
        <w:rPr>
          <w:rFonts w:ascii="Lato" w:hAnsi="Lato"/>
          <w:sz w:val="22"/>
          <w:szCs w:val="22"/>
        </w:rPr>
        <w:t xml:space="preserve">, il fascino elegante del </w:t>
      </w:r>
      <w:proofErr w:type="spellStart"/>
      <w:r w:rsidR="007D7FE2" w:rsidRPr="00DA529A">
        <w:rPr>
          <w:rStyle w:val="s1"/>
          <w:rFonts w:ascii="Lato" w:hAnsi="Lato"/>
          <w:b/>
          <w:bCs/>
          <w:sz w:val="22"/>
          <w:szCs w:val="22"/>
        </w:rPr>
        <w:t>Mangia’s</w:t>
      </w:r>
      <w:proofErr w:type="spellEnd"/>
      <w:r w:rsidR="007D7FE2" w:rsidRPr="00DA529A">
        <w:rPr>
          <w:rStyle w:val="s1"/>
          <w:rFonts w:ascii="Lato" w:hAnsi="Lato"/>
          <w:b/>
          <w:bCs/>
          <w:sz w:val="22"/>
          <w:szCs w:val="22"/>
        </w:rPr>
        <w:t xml:space="preserve"> Santa Teresa Sardinia, Curio Collection by Hilton</w:t>
      </w:r>
      <w:r w:rsidR="007D7FE2" w:rsidRPr="00DA529A">
        <w:rPr>
          <w:rFonts w:ascii="Lato" w:hAnsi="Lato"/>
          <w:sz w:val="22"/>
          <w:szCs w:val="22"/>
        </w:rPr>
        <w:t>, completa un</w:t>
      </w:r>
      <w:r w:rsidR="00B10952">
        <w:rPr>
          <w:rFonts w:ascii="Lato" w:hAnsi="Lato"/>
          <w:sz w:val="22"/>
          <w:szCs w:val="22"/>
        </w:rPr>
        <w:t xml:space="preserve"> soggiorno </w:t>
      </w:r>
      <w:r w:rsidR="007D7FE2" w:rsidRPr="00DA529A">
        <w:rPr>
          <w:rFonts w:ascii="Lato" w:hAnsi="Lato"/>
          <w:sz w:val="22"/>
          <w:szCs w:val="22"/>
        </w:rPr>
        <w:t>che è molto più di un</w:t>
      </w:r>
      <w:r w:rsidR="00B10952">
        <w:rPr>
          <w:rFonts w:ascii="Lato" w:hAnsi="Lato"/>
          <w:sz w:val="22"/>
          <w:szCs w:val="22"/>
        </w:rPr>
        <w:t xml:space="preserve">a vacanza: </w:t>
      </w:r>
      <w:r w:rsidR="007D7FE2" w:rsidRPr="00DA529A">
        <w:rPr>
          <w:rFonts w:ascii="Lato" w:hAnsi="Lato"/>
          <w:sz w:val="22"/>
          <w:szCs w:val="22"/>
        </w:rPr>
        <w:t xml:space="preserve">è un invito </w:t>
      </w:r>
      <w:r w:rsidR="00B10952">
        <w:rPr>
          <w:rFonts w:ascii="Lato" w:hAnsi="Lato"/>
          <w:sz w:val="22"/>
          <w:szCs w:val="22"/>
        </w:rPr>
        <w:t xml:space="preserve">a </w:t>
      </w:r>
      <w:r w:rsidR="0094170F">
        <w:rPr>
          <w:rFonts w:ascii="Lato" w:hAnsi="Lato"/>
          <w:sz w:val="22"/>
          <w:szCs w:val="22"/>
        </w:rPr>
        <w:t>perdersi nella</w:t>
      </w:r>
      <w:r w:rsidR="007D7FE2" w:rsidRPr="00DA529A">
        <w:rPr>
          <w:rFonts w:ascii="Lato" w:hAnsi="Lato"/>
          <w:sz w:val="22"/>
          <w:szCs w:val="22"/>
        </w:rPr>
        <w:t xml:space="preserve"> bellezza, a </w:t>
      </w:r>
      <w:r w:rsidR="0094170F">
        <w:rPr>
          <w:rFonts w:ascii="Lato" w:hAnsi="Lato"/>
          <w:sz w:val="22"/>
          <w:szCs w:val="22"/>
        </w:rPr>
        <w:t xml:space="preserve">vivere </w:t>
      </w:r>
      <w:r w:rsidR="007D7FE2" w:rsidRPr="00DA529A">
        <w:rPr>
          <w:rFonts w:ascii="Lato" w:hAnsi="Lato"/>
          <w:sz w:val="22"/>
          <w:szCs w:val="22"/>
        </w:rPr>
        <w:t xml:space="preserve">la Sardegna </w:t>
      </w:r>
      <w:r w:rsidR="00B10952">
        <w:rPr>
          <w:rFonts w:ascii="Lato" w:hAnsi="Lato"/>
          <w:sz w:val="22"/>
          <w:szCs w:val="22"/>
        </w:rPr>
        <w:t>con occhi nuovi</w:t>
      </w:r>
      <w:r w:rsidR="007D7FE2" w:rsidRPr="00DA529A">
        <w:rPr>
          <w:rFonts w:ascii="Lato" w:hAnsi="Lato"/>
          <w:sz w:val="22"/>
          <w:szCs w:val="22"/>
        </w:rPr>
        <w:t xml:space="preserve">. </w:t>
      </w:r>
      <w:r w:rsidR="00A713A7" w:rsidRPr="00A713A7">
        <w:rPr>
          <w:rFonts w:ascii="Lato" w:hAnsi="Lato"/>
          <w:color w:val="000000"/>
          <w:sz w:val="22"/>
          <w:szCs w:val="22"/>
        </w:rPr>
        <w:t xml:space="preserve">Questa struttura </w:t>
      </w:r>
      <w:proofErr w:type="spellStart"/>
      <w:r w:rsidR="00A713A7" w:rsidRPr="00A713A7">
        <w:rPr>
          <w:rFonts w:ascii="Lato" w:hAnsi="Lato"/>
          <w:color w:val="000000"/>
          <w:sz w:val="22"/>
          <w:szCs w:val="22"/>
        </w:rPr>
        <w:t>adults-oriented</w:t>
      </w:r>
      <w:proofErr w:type="spellEnd"/>
      <w:r w:rsidR="00A713A7" w:rsidRPr="00A713A7">
        <w:rPr>
          <w:rFonts w:ascii="Lato" w:hAnsi="Lato"/>
          <w:color w:val="000000"/>
          <w:sz w:val="22"/>
          <w:szCs w:val="22"/>
        </w:rPr>
        <w:t xml:space="preserve"> è dedicata a chi desidera una fuga romantica o un </w:t>
      </w:r>
      <w:r w:rsidR="00B10952">
        <w:rPr>
          <w:rFonts w:ascii="Lato" w:hAnsi="Lato"/>
          <w:color w:val="000000"/>
          <w:sz w:val="22"/>
          <w:szCs w:val="22"/>
        </w:rPr>
        <w:t xml:space="preserve">momento di </w:t>
      </w:r>
      <w:r w:rsidR="00A713A7" w:rsidRPr="00A713A7">
        <w:rPr>
          <w:rFonts w:ascii="Lato" w:hAnsi="Lato"/>
          <w:color w:val="000000"/>
          <w:sz w:val="22"/>
          <w:szCs w:val="22"/>
        </w:rPr>
        <w:t>relax, lontano dal caos cittadino</w:t>
      </w:r>
      <w:r w:rsidR="00A713A7">
        <w:rPr>
          <w:rFonts w:ascii="Lato" w:hAnsi="Lato"/>
          <w:color w:val="000000"/>
          <w:sz w:val="22"/>
          <w:szCs w:val="22"/>
        </w:rPr>
        <w:t>.</w:t>
      </w:r>
    </w:p>
    <w:p w14:paraId="7AC41278" w14:textId="58D1DEC8" w:rsidR="00C56B43" w:rsidRPr="00DA529A" w:rsidRDefault="00C56B43" w:rsidP="00DA529A">
      <w:pPr>
        <w:pStyle w:val="p1"/>
        <w:spacing w:beforeAutospacing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>Due destinazioni diverse, una sola certezza: un’esperienza italiana da ricordare.</w:t>
      </w:r>
    </w:p>
    <w:p w14:paraId="596641DD" w14:textId="77777777" w:rsidR="007D7FE2" w:rsidRPr="00DA529A" w:rsidRDefault="007D7FE2" w:rsidP="007D7FE2">
      <w:pPr>
        <w:pStyle w:val="p1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</w:p>
    <w:p w14:paraId="0807E09D" w14:textId="695741C3" w:rsidR="007D7FE2" w:rsidRPr="00DA529A" w:rsidRDefault="007D7FE2" w:rsidP="007D7FE2">
      <w:pPr>
        <w:pStyle w:val="p1"/>
        <w:spacing w:before="0" w:beforeAutospacing="0" w:after="0" w:afterAutospacing="0"/>
        <w:jc w:val="both"/>
        <w:rPr>
          <w:rFonts w:ascii="Lato" w:hAnsi="Lato"/>
          <w:b/>
          <w:bCs/>
          <w:color w:val="C00000"/>
          <w:sz w:val="22"/>
          <w:szCs w:val="22"/>
        </w:rPr>
      </w:pPr>
      <w:r w:rsidRPr="00DA529A">
        <w:rPr>
          <w:rFonts w:ascii="Lato" w:hAnsi="Lato"/>
          <w:b/>
          <w:bCs/>
          <w:color w:val="C00000"/>
          <w:sz w:val="22"/>
          <w:szCs w:val="22"/>
        </w:rPr>
        <w:t>MANGIA’S SARDINIA RESORT - Il nuovo volto dell’</w:t>
      </w:r>
      <w:r w:rsidR="0094170F">
        <w:rPr>
          <w:rFonts w:ascii="Lato" w:hAnsi="Lato"/>
          <w:b/>
          <w:bCs/>
          <w:color w:val="C00000"/>
          <w:sz w:val="22"/>
          <w:szCs w:val="22"/>
        </w:rPr>
        <w:t>ospitalità</w:t>
      </w:r>
      <w:r w:rsidRPr="00DA529A">
        <w:rPr>
          <w:rFonts w:ascii="Lato" w:hAnsi="Lato"/>
          <w:b/>
          <w:bCs/>
          <w:color w:val="C00000"/>
          <w:sz w:val="22"/>
          <w:szCs w:val="22"/>
        </w:rPr>
        <w:t>, dal 2025</w:t>
      </w:r>
    </w:p>
    <w:p w14:paraId="31409FD5" w14:textId="77777777" w:rsidR="007D7FE2" w:rsidRPr="00DA529A" w:rsidRDefault="007D7FE2" w:rsidP="007D7FE2">
      <w:pPr>
        <w:pStyle w:val="p3"/>
        <w:spacing w:before="0" w:beforeAutospacing="0" w:after="0" w:afterAutospacing="0"/>
        <w:jc w:val="both"/>
        <w:rPr>
          <w:rFonts w:ascii="Lato" w:hAnsi="Lato"/>
          <w:b/>
          <w:bCs/>
          <w:color w:val="C00000"/>
          <w:sz w:val="22"/>
          <w:szCs w:val="22"/>
        </w:rPr>
      </w:pPr>
    </w:p>
    <w:p w14:paraId="17407C15" w14:textId="1B064662" w:rsidR="007D7FE2" w:rsidRPr="00DA529A" w:rsidRDefault="007D7FE2" w:rsidP="007D7FE2">
      <w:pPr>
        <w:pStyle w:val="p1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>Affacciato su una delle cornici più spettacolari del</w:t>
      </w:r>
      <w:r w:rsidR="00753C4C">
        <w:rPr>
          <w:rFonts w:ascii="Lato" w:hAnsi="Lato"/>
          <w:sz w:val="22"/>
          <w:szCs w:val="22"/>
        </w:rPr>
        <w:t xml:space="preserve">la costa nord, </w:t>
      </w:r>
      <w:r w:rsidRPr="00DA529A">
        <w:rPr>
          <w:rFonts w:ascii="Lato" w:hAnsi="Lato"/>
          <w:sz w:val="22"/>
          <w:szCs w:val="22"/>
        </w:rPr>
        <w:t xml:space="preserve">dove la Gallura si fa poesia di granito e vento, il nuovo </w:t>
      </w:r>
      <w:proofErr w:type="spellStart"/>
      <w:r w:rsidRPr="00DA529A">
        <w:rPr>
          <w:rStyle w:val="s1"/>
          <w:rFonts w:ascii="Lato" w:hAnsi="Lato"/>
          <w:b/>
          <w:bCs/>
          <w:sz w:val="22"/>
          <w:szCs w:val="22"/>
        </w:rPr>
        <w:t>Mangia’s</w:t>
      </w:r>
      <w:proofErr w:type="spellEnd"/>
      <w:r w:rsidRPr="00DA529A">
        <w:rPr>
          <w:rStyle w:val="s1"/>
          <w:rFonts w:ascii="Lato" w:hAnsi="Lato"/>
          <w:b/>
          <w:bCs/>
          <w:sz w:val="22"/>
          <w:szCs w:val="22"/>
        </w:rPr>
        <w:t xml:space="preserve"> Sardinia Resort</w:t>
      </w:r>
      <w:r w:rsidRPr="00DA529A">
        <w:rPr>
          <w:rFonts w:ascii="Lato" w:hAnsi="Lato"/>
          <w:sz w:val="22"/>
          <w:szCs w:val="22"/>
        </w:rPr>
        <w:t xml:space="preserve"> — in apertura nell’estate 2025 — celebra l’arte dell’</w:t>
      </w:r>
      <w:r w:rsidR="0094170F">
        <w:rPr>
          <w:rFonts w:ascii="Lato" w:hAnsi="Lato"/>
          <w:sz w:val="22"/>
          <w:szCs w:val="22"/>
        </w:rPr>
        <w:t>accoglienza</w:t>
      </w:r>
      <w:r w:rsidR="00753C4C">
        <w:rPr>
          <w:rFonts w:ascii="Lato" w:hAnsi="Lato"/>
          <w:sz w:val="22"/>
          <w:szCs w:val="22"/>
        </w:rPr>
        <w:t xml:space="preserve"> </w:t>
      </w:r>
      <w:r w:rsidRPr="00DA529A">
        <w:rPr>
          <w:rFonts w:ascii="Lato" w:hAnsi="Lato"/>
          <w:sz w:val="22"/>
          <w:szCs w:val="22"/>
        </w:rPr>
        <w:t xml:space="preserve">italiana con un’anima luminosa e sofisticata. </w:t>
      </w:r>
    </w:p>
    <w:p w14:paraId="1FE4F2F8" w14:textId="171BEAF4" w:rsidR="007D7FE2" w:rsidRPr="00DA529A" w:rsidRDefault="007D7FE2" w:rsidP="007D7FE2">
      <w:pPr>
        <w:pStyle w:val="p1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>Dal promontorio su cui sorge, lo sguardo sfiora le isole dell’Arcipelago della Maddalena, così vicine da sembrare sospese sull’acqu</w:t>
      </w:r>
      <w:r w:rsidR="00D26C4B" w:rsidRPr="00DA529A">
        <w:rPr>
          <w:rFonts w:ascii="Lato" w:hAnsi="Lato"/>
          <w:sz w:val="22"/>
          <w:szCs w:val="22"/>
        </w:rPr>
        <w:t>a</w:t>
      </w:r>
      <w:r w:rsidRPr="00DA529A">
        <w:rPr>
          <w:rFonts w:ascii="Lato" w:hAnsi="Lato"/>
          <w:sz w:val="22"/>
          <w:szCs w:val="22"/>
        </w:rPr>
        <w:t>.</w:t>
      </w:r>
    </w:p>
    <w:p w14:paraId="5477DE59" w14:textId="4A4866D1" w:rsidR="00C56B43" w:rsidRPr="00DA529A" w:rsidRDefault="007D7FE2" w:rsidP="00C56B43">
      <w:pPr>
        <w:pStyle w:val="p1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lastRenderedPageBreak/>
        <w:t xml:space="preserve">Totalmente rinnovato, </w:t>
      </w:r>
      <w:r w:rsidR="00B17660" w:rsidRPr="00DA529A">
        <w:rPr>
          <w:rFonts w:ascii="Lato" w:hAnsi="Lato"/>
          <w:sz w:val="22"/>
          <w:szCs w:val="22"/>
        </w:rPr>
        <w:t xml:space="preserve">questo </w:t>
      </w:r>
      <w:r w:rsidRPr="00DA529A">
        <w:rPr>
          <w:rFonts w:ascii="Lato" w:hAnsi="Lato"/>
          <w:sz w:val="22"/>
          <w:szCs w:val="22"/>
        </w:rPr>
        <w:t xml:space="preserve">resort accoglie gli ospiti in </w:t>
      </w:r>
      <w:r w:rsidR="00753C4C">
        <w:rPr>
          <w:rFonts w:ascii="Lato" w:hAnsi="Lato"/>
          <w:sz w:val="22"/>
          <w:szCs w:val="22"/>
        </w:rPr>
        <w:t xml:space="preserve">spazi </w:t>
      </w:r>
      <w:r w:rsidRPr="00DA529A">
        <w:rPr>
          <w:rFonts w:ascii="Lato" w:hAnsi="Lato"/>
          <w:sz w:val="22"/>
          <w:szCs w:val="22"/>
        </w:rPr>
        <w:t xml:space="preserve">dal design </w:t>
      </w:r>
      <w:r w:rsidR="00C60E71" w:rsidRPr="00DA529A">
        <w:rPr>
          <w:rFonts w:ascii="Lato" w:hAnsi="Lato"/>
          <w:sz w:val="22"/>
          <w:szCs w:val="22"/>
        </w:rPr>
        <w:t>contemporane</w:t>
      </w:r>
      <w:r w:rsidR="00D26C4B" w:rsidRPr="00DA529A">
        <w:rPr>
          <w:rFonts w:ascii="Lato" w:hAnsi="Lato"/>
          <w:sz w:val="22"/>
          <w:szCs w:val="22"/>
        </w:rPr>
        <w:t>o</w:t>
      </w:r>
      <w:r w:rsidR="00753C4C">
        <w:rPr>
          <w:rFonts w:ascii="Lato" w:hAnsi="Lato"/>
          <w:sz w:val="22"/>
          <w:szCs w:val="22"/>
        </w:rPr>
        <w:t>, ispirati ai colori e ai materiali della tradizione locale</w:t>
      </w:r>
      <w:r w:rsidR="00C56B43" w:rsidRPr="00DA529A">
        <w:rPr>
          <w:rFonts w:ascii="Lato" w:hAnsi="Lato"/>
          <w:sz w:val="22"/>
          <w:szCs w:val="22"/>
        </w:rPr>
        <w:t xml:space="preserve">. </w:t>
      </w:r>
    </w:p>
    <w:p w14:paraId="6551E184" w14:textId="77777777" w:rsidR="00D26C4B" w:rsidRPr="00DA529A" w:rsidRDefault="00D26C4B" w:rsidP="00D26C4B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</w:p>
    <w:p w14:paraId="1D41950F" w14:textId="2317DBA4" w:rsidR="00D26C4B" w:rsidRPr="00DA529A" w:rsidRDefault="00D26C4B" w:rsidP="00D26C4B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 xml:space="preserve">Le 545 camere, moderne, luminose con vista mare, integrano elementi artigianali ispirati alla cultura sarda e sono distribuite nei due nuclei </w:t>
      </w:r>
      <w:r w:rsidRPr="00DA529A">
        <w:rPr>
          <w:rStyle w:val="s2"/>
          <w:rFonts w:ascii="Lato" w:hAnsi="Lato"/>
          <w:b/>
          <w:bCs/>
          <w:sz w:val="22"/>
          <w:szCs w:val="22"/>
        </w:rPr>
        <w:t>Maddalena</w:t>
      </w:r>
      <w:r w:rsidRPr="00DA529A">
        <w:rPr>
          <w:rFonts w:ascii="Lato" w:hAnsi="Lato"/>
          <w:sz w:val="22"/>
          <w:szCs w:val="22"/>
        </w:rPr>
        <w:t xml:space="preserve"> e </w:t>
      </w:r>
      <w:r w:rsidRPr="00DA529A">
        <w:rPr>
          <w:rStyle w:val="s2"/>
          <w:rFonts w:ascii="Lato" w:hAnsi="Lato"/>
          <w:b/>
          <w:bCs/>
          <w:sz w:val="22"/>
          <w:szCs w:val="22"/>
        </w:rPr>
        <w:t>Caprera</w:t>
      </w:r>
      <w:r w:rsidRPr="00DA529A">
        <w:rPr>
          <w:rFonts w:ascii="Lato" w:hAnsi="Lato"/>
          <w:sz w:val="22"/>
          <w:szCs w:val="22"/>
        </w:rPr>
        <w:t>, dove si trovano tutti i servizi principali.</w:t>
      </w:r>
    </w:p>
    <w:p w14:paraId="04B8E3DA" w14:textId="77777777" w:rsidR="007D7FE2" w:rsidRPr="00DA529A" w:rsidRDefault="007D7FE2" w:rsidP="007D7FE2">
      <w:pPr>
        <w:pStyle w:val="p1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</w:p>
    <w:p w14:paraId="4409C2A4" w14:textId="7A5983A0" w:rsidR="007D7FE2" w:rsidRPr="00DA529A" w:rsidRDefault="007D7FE2" w:rsidP="007D7FE2">
      <w:pPr>
        <w:pStyle w:val="p1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 xml:space="preserve">Qui, la vacanza si vive a </w:t>
      </w:r>
      <w:r w:rsidR="00A713A7">
        <w:rPr>
          <w:rFonts w:ascii="Lato" w:hAnsi="Lato"/>
          <w:sz w:val="22"/>
          <w:szCs w:val="22"/>
        </w:rPr>
        <w:t>pieno</w:t>
      </w:r>
      <w:r w:rsidRPr="00DA529A">
        <w:rPr>
          <w:rFonts w:ascii="Lato" w:hAnsi="Lato"/>
          <w:sz w:val="22"/>
          <w:szCs w:val="22"/>
        </w:rPr>
        <w:t xml:space="preserve">: tra una nuotata nella piscina scenografica, un pranzo </w:t>
      </w:r>
      <w:r w:rsidR="00A713A7">
        <w:rPr>
          <w:rFonts w:ascii="Lato" w:hAnsi="Lato"/>
          <w:sz w:val="22"/>
          <w:szCs w:val="22"/>
        </w:rPr>
        <w:t>a piedi nudi</w:t>
      </w:r>
      <w:r w:rsidRPr="00DA529A">
        <w:rPr>
          <w:rFonts w:ascii="Lato" w:hAnsi="Lato"/>
          <w:sz w:val="22"/>
          <w:szCs w:val="22"/>
        </w:rPr>
        <w:t xml:space="preserve"> affacciati sul mare, una lezione di padel o una passeggiata tra i sentieri aromatici che portano alla spiaggia privata. </w:t>
      </w:r>
    </w:p>
    <w:p w14:paraId="457CDA01" w14:textId="77777777" w:rsidR="007D7FE2" w:rsidRPr="00DA529A" w:rsidRDefault="007D7FE2" w:rsidP="007D7FE2">
      <w:pPr>
        <w:pStyle w:val="p1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</w:p>
    <w:p w14:paraId="61C43CB1" w14:textId="5416BE21" w:rsidR="007D7FE2" w:rsidRPr="00DA529A" w:rsidRDefault="007D7FE2" w:rsidP="007D7FE2">
      <w:pPr>
        <w:pStyle w:val="p1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>Tutto è pensato per chi desidera una fuga consapevole, sensoriale, curata nei minimi dettagli. Il risultato? Un equilibrio perfetto tra natura selvaggia e stile italiano.</w:t>
      </w:r>
    </w:p>
    <w:p w14:paraId="40593475" w14:textId="77777777" w:rsidR="007D7FE2" w:rsidRPr="00DA529A" w:rsidRDefault="007D7FE2" w:rsidP="007D7FE2">
      <w:pPr>
        <w:pStyle w:val="p1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</w:p>
    <w:p w14:paraId="44E8C71F" w14:textId="77777777" w:rsidR="00B17660" w:rsidRPr="00DA529A" w:rsidRDefault="00B17660" w:rsidP="007D7FE2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</w:p>
    <w:p w14:paraId="07ABE2D4" w14:textId="72788876" w:rsidR="007D7FE2" w:rsidRPr="00DA529A" w:rsidRDefault="007D7FE2" w:rsidP="007D7FE2">
      <w:pPr>
        <w:pStyle w:val="p4"/>
        <w:spacing w:before="0" w:beforeAutospacing="0" w:after="0" w:afterAutospacing="0"/>
        <w:jc w:val="both"/>
        <w:rPr>
          <w:rFonts w:ascii="Lato" w:hAnsi="Lato"/>
          <w:color w:val="C00000"/>
          <w:sz w:val="22"/>
          <w:szCs w:val="22"/>
        </w:rPr>
      </w:pPr>
      <w:r w:rsidRPr="00DA529A">
        <w:rPr>
          <w:rFonts w:ascii="Lato" w:hAnsi="Lato"/>
          <w:color w:val="C00000"/>
          <w:sz w:val="22"/>
          <w:szCs w:val="22"/>
        </w:rPr>
        <w:t>Un viaggio nel gusto</w:t>
      </w:r>
      <w:r w:rsidR="00A713A7">
        <w:rPr>
          <w:rFonts w:ascii="Lato" w:hAnsi="Lato"/>
          <w:color w:val="C00000"/>
          <w:sz w:val="22"/>
          <w:szCs w:val="22"/>
        </w:rPr>
        <w:t>:</w:t>
      </w:r>
    </w:p>
    <w:p w14:paraId="68298A9F" w14:textId="6B4F1E0C" w:rsidR="007D7FE2" w:rsidRPr="00DA529A" w:rsidRDefault="007D7FE2" w:rsidP="007D7FE2">
      <w:pPr>
        <w:pStyle w:val="p1"/>
        <w:numPr>
          <w:ilvl w:val="0"/>
          <w:numId w:val="13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Style w:val="s1"/>
          <w:rFonts w:ascii="Lato" w:hAnsi="Lato"/>
          <w:b/>
          <w:bCs/>
          <w:sz w:val="22"/>
          <w:szCs w:val="22"/>
        </w:rPr>
        <w:t>Donna Floriana Bistrot</w:t>
      </w:r>
      <w:r w:rsidRPr="00DA529A">
        <w:rPr>
          <w:rFonts w:ascii="Lato" w:hAnsi="Lato"/>
          <w:sz w:val="22"/>
          <w:szCs w:val="22"/>
        </w:rPr>
        <w:t xml:space="preserve">: un elegante tributo alla cucina italiana </w:t>
      </w:r>
      <w:r w:rsidR="0094170F">
        <w:rPr>
          <w:rFonts w:ascii="Lato" w:hAnsi="Lato"/>
          <w:sz w:val="22"/>
          <w:szCs w:val="22"/>
        </w:rPr>
        <w:t>interpretata con</w:t>
      </w:r>
      <w:r w:rsidRPr="00DA529A">
        <w:rPr>
          <w:rFonts w:ascii="Lato" w:hAnsi="Lato"/>
          <w:sz w:val="22"/>
          <w:szCs w:val="22"/>
        </w:rPr>
        <w:t xml:space="preserve"> creatività.</w:t>
      </w:r>
    </w:p>
    <w:p w14:paraId="1CB7EB07" w14:textId="23C06F1C" w:rsidR="007D7FE2" w:rsidRPr="00DA529A" w:rsidRDefault="007D7FE2" w:rsidP="007D7FE2">
      <w:pPr>
        <w:pStyle w:val="p1"/>
        <w:numPr>
          <w:ilvl w:val="0"/>
          <w:numId w:val="13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proofErr w:type="spellStart"/>
      <w:r w:rsidRPr="00DA529A">
        <w:rPr>
          <w:rStyle w:val="s1"/>
          <w:rFonts w:ascii="Lato" w:hAnsi="Lato"/>
          <w:b/>
          <w:bCs/>
          <w:sz w:val="22"/>
          <w:szCs w:val="22"/>
        </w:rPr>
        <w:t>Mediterra</w:t>
      </w:r>
      <w:proofErr w:type="spellEnd"/>
      <w:r w:rsidRPr="00DA529A">
        <w:rPr>
          <w:rStyle w:val="s1"/>
          <w:rFonts w:ascii="Lato" w:hAnsi="Lato"/>
          <w:b/>
          <w:bCs/>
          <w:sz w:val="22"/>
          <w:szCs w:val="22"/>
        </w:rPr>
        <w:t xml:space="preserve"> Buffet </w:t>
      </w:r>
      <w:proofErr w:type="spellStart"/>
      <w:r w:rsidRPr="00DA529A">
        <w:rPr>
          <w:rStyle w:val="s1"/>
          <w:rFonts w:ascii="Lato" w:hAnsi="Lato"/>
          <w:b/>
          <w:bCs/>
          <w:sz w:val="22"/>
          <w:szCs w:val="22"/>
        </w:rPr>
        <w:t>Restaurant</w:t>
      </w:r>
      <w:proofErr w:type="spellEnd"/>
      <w:r w:rsidRPr="00DA529A">
        <w:rPr>
          <w:rFonts w:ascii="Lato" w:hAnsi="Lato"/>
          <w:sz w:val="22"/>
          <w:szCs w:val="22"/>
        </w:rPr>
        <w:t xml:space="preserve">: live </w:t>
      </w:r>
      <w:proofErr w:type="spellStart"/>
      <w:r w:rsidRPr="00DA529A">
        <w:rPr>
          <w:rFonts w:ascii="Lato" w:hAnsi="Lato"/>
          <w:sz w:val="22"/>
          <w:szCs w:val="22"/>
        </w:rPr>
        <w:t>cooking</w:t>
      </w:r>
      <w:proofErr w:type="spellEnd"/>
      <w:r w:rsidRPr="00DA529A">
        <w:rPr>
          <w:rFonts w:ascii="Lato" w:hAnsi="Lato"/>
          <w:sz w:val="22"/>
          <w:szCs w:val="22"/>
        </w:rPr>
        <w:t xml:space="preserve"> e sapori del Mediterraneo.</w:t>
      </w:r>
    </w:p>
    <w:p w14:paraId="0FA7BC29" w14:textId="77777777" w:rsidR="00753C4C" w:rsidRDefault="007D7FE2" w:rsidP="00753C4C">
      <w:pPr>
        <w:pStyle w:val="p1"/>
        <w:numPr>
          <w:ilvl w:val="0"/>
          <w:numId w:val="13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Style w:val="s1"/>
          <w:rFonts w:ascii="Lato" w:hAnsi="Lato"/>
          <w:b/>
          <w:bCs/>
          <w:sz w:val="22"/>
          <w:szCs w:val="22"/>
        </w:rPr>
        <w:t>Al Grano Pizzeria</w:t>
      </w:r>
      <w:r w:rsidRPr="00DA529A">
        <w:rPr>
          <w:rFonts w:ascii="Lato" w:hAnsi="Lato"/>
          <w:sz w:val="22"/>
          <w:szCs w:val="22"/>
        </w:rPr>
        <w:t xml:space="preserve">: l’arte pizzaiola come espressione </w:t>
      </w:r>
      <w:r w:rsidR="0094170F">
        <w:rPr>
          <w:rFonts w:ascii="Lato" w:hAnsi="Lato"/>
          <w:sz w:val="22"/>
          <w:szCs w:val="22"/>
        </w:rPr>
        <w:t>tradizionale</w:t>
      </w:r>
    </w:p>
    <w:p w14:paraId="61E1A915" w14:textId="07B6ECD1" w:rsidR="00753C4C" w:rsidRPr="00753C4C" w:rsidRDefault="008924A6" w:rsidP="00753C4C">
      <w:pPr>
        <w:pStyle w:val="p1"/>
        <w:numPr>
          <w:ilvl w:val="0"/>
          <w:numId w:val="13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proofErr w:type="spellStart"/>
      <w:r w:rsidRPr="00753C4C">
        <w:rPr>
          <w:rStyle w:val="s1"/>
          <w:rFonts w:ascii="Lato" w:hAnsi="Lato"/>
          <w:b/>
          <w:bCs/>
          <w:sz w:val="22"/>
          <w:szCs w:val="22"/>
        </w:rPr>
        <w:t>Sca</w:t>
      </w:r>
      <w:r w:rsidR="00F2715C" w:rsidRPr="00753C4C">
        <w:rPr>
          <w:rStyle w:val="s1"/>
          <w:rFonts w:ascii="Lato" w:hAnsi="Lato"/>
          <w:b/>
          <w:bCs/>
          <w:sz w:val="22"/>
          <w:szCs w:val="22"/>
        </w:rPr>
        <w:t>u</w:t>
      </w:r>
      <w:r w:rsidRPr="00753C4C">
        <w:rPr>
          <w:rStyle w:val="s1"/>
          <w:rFonts w:ascii="Lato" w:hAnsi="Lato"/>
          <w:b/>
          <w:bCs/>
          <w:sz w:val="22"/>
          <w:szCs w:val="22"/>
        </w:rPr>
        <w:t>su</w:t>
      </w:r>
      <w:proofErr w:type="spellEnd"/>
      <w:r w:rsidRPr="00753C4C">
        <w:rPr>
          <w:rStyle w:val="s1"/>
          <w:rFonts w:ascii="Lato" w:hAnsi="Lato"/>
          <w:b/>
          <w:bCs/>
          <w:sz w:val="22"/>
          <w:szCs w:val="22"/>
        </w:rPr>
        <w:t xml:space="preserve"> </w:t>
      </w:r>
      <w:r w:rsidRPr="00753C4C">
        <w:rPr>
          <w:rStyle w:val="s1"/>
          <w:rFonts w:ascii="Lato" w:hAnsi="Lato"/>
          <w:b/>
          <w:bCs/>
          <w:color w:val="000000" w:themeColor="text1"/>
          <w:sz w:val="22"/>
          <w:szCs w:val="22"/>
        </w:rPr>
        <w:t>Grill</w:t>
      </w:r>
      <w:r w:rsidRPr="00753C4C">
        <w:rPr>
          <w:rStyle w:val="s1"/>
          <w:rFonts w:ascii="Lato" w:hAnsi="Lato"/>
          <w:color w:val="000000" w:themeColor="text1"/>
          <w:sz w:val="22"/>
          <w:szCs w:val="22"/>
        </w:rPr>
        <w:t xml:space="preserve">: </w:t>
      </w:r>
      <w:r w:rsidR="00753C4C" w:rsidRPr="00753C4C">
        <w:rPr>
          <w:rFonts w:ascii="Lato" w:hAnsi="Lato"/>
          <w:color w:val="0E0E0E"/>
          <w:sz w:val="22"/>
          <w:szCs w:val="22"/>
        </w:rPr>
        <w:t>grigliate di mare e terra in un contesto informale e rilassato.</w:t>
      </w:r>
    </w:p>
    <w:p w14:paraId="21EC7D67" w14:textId="77777777" w:rsidR="00753C4C" w:rsidRPr="00753C4C" w:rsidRDefault="00753C4C" w:rsidP="00753C4C">
      <w:pPr>
        <w:pStyle w:val="p1"/>
        <w:spacing w:before="0" w:beforeAutospacing="0" w:after="0" w:afterAutospacing="0"/>
        <w:ind w:left="720"/>
        <w:jc w:val="both"/>
        <w:rPr>
          <w:rFonts w:ascii="Lato" w:hAnsi="Lato"/>
          <w:sz w:val="22"/>
          <w:szCs w:val="22"/>
        </w:rPr>
      </w:pPr>
    </w:p>
    <w:p w14:paraId="26DBE656" w14:textId="29207661" w:rsidR="007D7FE2" w:rsidRPr="00DA529A" w:rsidRDefault="007D7FE2" w:rsidP="00753C4C">
      <w:pPr>
        <w:pStyle w:val="p1"/>
        <w:spacing w:before="0" w:beforeAutospacing="0" w:after="0" w:afterAutospacing="0"/>
        <w:jc w:val="both"/>
        <w:rPr>
          <w:rFonts w:ascii="Lato" w:hAnsi="Lato"/>
          <w:color w:val="C00000"/>
          <w:sz w:val="22"/>
          <w:szCs w:val="22"/>
        </w:rPr>
      </w:pPr>
      <w:r w:rsidRPr="00DA529A">
        <w:rPr>
          <w:rFonts w:ascii="Lato" w:hAnsi="Lato"/>
          <w:color w:val="C00000"/>
          <w:sz w:val="22"/>
          <w:szCs w:val="22"/>
        </w:rPr>
        <w:t>Relax, sport e famiglie</w:t>
      </w:r>
      <w:r w:rsidR="00A713A7">
        <w:rPr>
          <w:rFonts w:ascii="Lato" w:hAnsi="Lato"/>
          <w:color w:val="C00000"/>
          <w:sz w:val="22"/>
          <w:szCs w:val="22"/>
        </w:rPr>
        <w:t>:</w:t>
      </w:r>
    </w:p>
    <w:p w14:paraId="5D2026D1" w14:textId="4CDA25AA" w:rsidR="007D7FE2" w:rsidRPr="00DA529A" w:rsidRDefault="007D7FE2" w:rsidP="007D7FE2">
      <w:pPr>
        <w:pStyle w:val="p1"/>
        <w:numPr>
          <w:ilvl w:val="0"/>
          <w:numId w:val="14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 xml:space="preserve">Spiaggia privata </w:t>
      </w:r>
      <w:r w:rsidR="00A713A7">
        <w:rPr>
          <w:rFonts w:ascii="Lato" w:hAnsi="Lato"/>
          <w:sz w:val="22"/>
          <w:szCs w:val="22"/>
        </w:rPr>
        <w:t xml:space="preserve">di sabbia bianchissima e acqua cristallina </w:t>
      </w:r>
      <w:r w:rsidRPr="00DA529A">
        <w:rPr>
          <w:rFonts w:ascii="Lato" w:hAnsi="Lato"/>
          <w:sz w:val="22"/>
          <w:szCs w:val="22"/>
        </w:rPr>
        <w:t>vista</w:t>
      </w:r>
      <w:r w:rsidR="003B0C40" w:rsidRPr="00DA529A">
        <w:rPr>
          <w:rFonts w:ascii="Lato" w:hAnsi="Lato"/>
          <w:sz w:val="22"/>
          <w:szCs w:val="22"/>
        </w:rPr>
        <w:t xml:space="preserve"> Arcipelago de la</w:t>
      </w:r>
      <w:r w:rsidRPr="00DA529A">
        <w:rPr>
          <w:rFonts w:ascii="Lato" w:hAnsi="Lato"/>
          <w:sz w:val="22"/>
          <w:szCs w:val="22"/>
        </w:rPr>
        <w:t xml:space="preserve"> Maddalena</w:t>
      </w:r>
      <w:r w:rsidR="003B0C40" w:rsidRPr="00DA529A">
        <w:rPr>
          <w:rFonts w:ascii="Lato" w:hAnsi="Lato"/>
          <w:sz w:val="22"/>
          <w:szCs w:val="22"/>
        </w:rPr>
        <w:t xml:space="preserve"> </w:t>
      </w:r>
    </w:p>
    <w:p w14:paraId="357DF4E5" w14:textId="3959304C" w:rsidR="007D7FE2" w:rsidRPr="00DA529A" w:rsidRDefault="007D7FE2" w:rsidP="007D7FE2">
      <w:pPr>
        <w:pStyle w:val="p1"/>
        <w:numPr>
          <w:ilvl w:val="0"/>
          <w:numId w:val="14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>Piscina</w:t>
      </w:r>
      <w:r w:rsidR="003B0C40" w:rsidRPr="00DA529A">
        <w:rPr>
          <w:rFonts w:ascii="Lato" w:hAnsi="Lato"/>
          <w:sz w:val="22"/>
          <w:szCs w:val="22"/>
        </w:rPr>
        <w:t xml:space="preserve"> panoramica</w:t>
      </w:r>
    </w:p>
    <w:p w14:paraId="00F3684F" w14:textId="77777777" w:rsidR="008924A6" w:rsidRPr="00DA529A" w:rsidRDefault="007D7FE2" w:rsidP="007D7FE2">
      <w:pPr>
        <w:pStyle w:val="p1"/>
        <w:numPr>
          <w:ilvl w:val="0"/>
          <w:numId w:val="14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>Palestra</w:t>
      </w:r>
      <w:r w:rsidR="003B0C40" w:rsidRPr="00DA529A">
        <w:rPr>
          <w:rFonts w:ascii="Lato" w:hAnsi="Lato"/>
          <w:sz w:val="22"/>
          <w:szCs w:val="22"/>
        </w:rPr>
        <w:t xml:space="preserve"> </w:t>
      </w:r>
    </w:p>
    <w:p w14:paraId="047E78E0" w14:textId="67E3CA84" w:rsidR="007D7FE2" w:rsidRPr="00DA529A" w:rsidRDefault="007D7FE2" w:rsidP="007D7FE2">
      <w:pPr>
        <w:pStyle w:val="p1"/>
        <w:numPr>
          <w:ilvl w:val="0"/>
          <w:numId w:val="14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Style w:val="s1"/>
          <w:rFonts w:ascii="Lato" w:hAnsi="Lato"/>
          <w:b/>
          <w:bCs/>
          <w:sz w:val="22"/>
          <w:szCs w:val="22"/>
        </w:rPr>
        <w:t>Tennis &amp; Padel Academy</w:t>
      </w:r>
      <w:r w:rsidRPr="00DA529A">
        <w:rPr>
          <w:rFonts w:ascii="Lato" w:hAnsi="Lato"/>
          <w:sz w:val="22"/>
          <w:szCs w:val="22"/>
        </w:rPr>
        <w:t>: lezioni, tornei, coach internazionali</w:t>
      </w:r>
    </w:p>
    <w:p w14:paraId="02EFDF41" w14:textId="77777777" w:rsidR="007D7FE2" w:rsidRPr="00DA529A" w:rsidRDefault="007D7FE2" w:rsidP="007D7FE2">
      <w:pPr>
        <w:pStyle w:val="p1"/>
        <w:numPr>
          <w:ilvl w:val="0"/>
          <w:numId w:val="14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>Escursioni outdoor, trekking, beach volley</w:t>
      </w:r>
    </w:p>
    <w:p w14:paraId="475464BB" w14:textId="77777777" w:rsidR="007D7FE2" w:rsidRPr="00DA529A" w:rsidRDefault="007D7FE2" w:rsidP="007D7FE2">
      <w:pPr>
        <w:pStyle w:val="p1"/>
        <w:numPr>
          <w:ilvl w:val="0"/>
          <w:numId w:val="14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>Kids Club con giochi, sport e creatività</w:t>
      </w:r>
    </w:p>
    <w:p w14:paraId="0BA9228C" w14:textId="57066AC0" w:rsidR="007D7FE2" w:rsidRPr="00DA529A" w:rsidRDefault="007D7FE2" w:rsidP="007D7FE2">
      <w:pPr>
        <w:pStyle w:val="p1"/>
        <w:numPr>
          <w:ilvl w:val="0"/>
          <w:numId w:val="14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 xml:space="preserve">Sale riunioni per </w:t>
      </w:r>
      <w:r w:rsidR="00A713A7">
        <w:rPr>
          <w:rFonts w:ascii="Lato" w:hAnsi="Lato"/>
          <w:sz w:val="22"/>
          <w:szCs w:val="22"/>
        </w:rPr>
        <w:t>meeting</w:t>
      </w:r>
      <w:r w:rsidRPr="00DA529A">
        <w:rPr>
          <w:rFonts w:ascii="Lato" w:hAnsi="Lato"/>
          <w:sz w:val="22"/>
          <w:szCs w:val="22"/>
        </w:rPr>
        <w:t xml:space="preserve"> aziendali o congressi</w:t>
      </w:r>
    </w:p>
    <w:p w14:paraId="729EF959" w14:textId="77777777" w:rsidR="007D7FE2" w:rsidRPr="00DA529A" w:rsidRDefault="007D7FE2" w:rsidP="007D7FE2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</w:p>
    <w:p w14:paraId="489C751C" w14:textId="42F54200" w:rsidR="007D7FE2" w:rsidRPr="00DA529A" w:rsidRDefault="003B0C40" w:rsidP="00892560">
      <w:pPr>
        <w:pStyle w:val="p4"/>
        <w:spacing w:beforeAutospacing="0" w:afterAutospacing="0"/>
        <w:jc w:val="both"/>
        <w:rPr>
          <w:rFonts w:ascii="Lato" w:hAnsi="Lato"/>
          <w:sz w:val="22"/>
          <w:szCs w:val="22"/>
        </w:rPr>
      </w:pPr>
      <w:proofErr w:type="spellStart"/>
      <w:r w:rsidRPr="00DA529A">
        <w:rPr>
          <w:rFonts w:ascii="Lato" w:hAnsi="Lato"/>
          <w:sz w:val="22"/>
          <w:szCs w:val="22"/>
        </w:rPr>
        <w:t>Mangia’s</w:t>
      </w:r>
      <w:proofErr w:type="spellEnd"/>
      <w:r w:rsidRPr="00DA529A">
        <w:rPr>
          <w:rFonts w:ascii="Lato" w:hAnsi="Lato"/>
          <w:sz w:val="22"/>
          <w:szCs w:val="22"/>
        </w:rPr>
        <w:t xml:space="preserve"> Sardinia</w:t>
      </w:r>
      <w:r w:rsidR="00A713A7">
        <w:rPr>
          <w:rFonts w:ascii="Lato" w:hAnsi="Lato"/>
          <w:sz w:val="22"/>
          <w:szCs w:val="22"/>
        </w:rPr>
        <w:t xml:space="preserve"> Resort</w:t>
      </w:r>
      <w:r w:rsidRPr="00DA529A">
        <w:rPr>
          <w:rFonts w:ascii="Lato" w:hAnsi="Lato"/>
          <w:sz w:val="22"/>
          <w:szCs w:val="22"/>
        </w:rPr>
        <w:t xml:space="preserve"> è più di un resort: è </w:t>
      </w:r>
      <w:r w:rsidR="0094170F">
        <w:rPr>
          <w:rFonts w:ascii="Lato" w:hAnsi="Lato"/>
          <w:sz w:val="22"/>
          <w:szCs w:val="22"/>
        </w:rPr>
        <w:t>un viaggio</w:t>
      </w:r>
      <w:r w:rsidRPr="00DA529A">
        <w:rPr>
          <w:rFonts w:ascii="Lato" w:hAnsi="Lato"/>
          <w:sz w:val="22"/>
          <w:szCs w:val="22"/>
        </w:rPr>
        <w:t xml:space="preserve"> nella Sardegna </w:t>
      </w:r>
      <w:r w:rsidR="0094170F">
        <w:rPr>
          <w:rFonts w:ascii="Lato" w:hAnsi="Lato"/>
          <w:sz w:val="22"/>
          <w:szCs w:val="22"/>
        </w:rPr>
        <w:t>più vera</w:t>
      </w:r>
      <w:r w:rsidRPr="00DA529A">
        <w:rPr>
          <w:rFonts w:ascii="Lato" w:hAnsi="Lato"/>
          <w:sz w:val="22"/>
          <w:szCs w:val="22"/>
        </w:rPr>
        <w:t>. Design, paesaggio e sapori si intrecciano in un’armonia pensata per durare nel tempo.</w:t>
      </w:r>
    </w:p>
    <w:p w14:paraId="67CD655C" w14:textId="77777777" w:rsidR="008E47F3" w:rsidRPr="00DA529A" w:rsidRDefault="008E47F3" w:rsidP="007D7FE2">
      <w:pPr>
        <w:pStyle w:val="NormaleWeb"/>
        <w:spacing w:before="0" w:beforeAutospacing="0" w:after="0" w:afterAutospacing="0"/>
        <w:jc w:val="both"/>
        <w:rPr>
          <w:rFonts w:ascii="Lato" w:hAnsi="Lato"/>
          <w:b/>
          <w:bCs/>
          <w:color w:val="C00000"/>
          <w:sz w:val="22"/>
          <w:szCs w:val="22"/>
        </w:rPr>
      </w:pPr>
    </w:p>
    <w:p w14:paraId="7C510BD7" w14:textId="1F5054AE" w:rsidR="008E47F3" w:rsidRPr="00DA529A" w:rsidRDefault="008E47F3" w:rsidP="007D7FE2">
      <w:pPr>
        <w:pStyle w:val="NormaleWeb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b/>
          <w:bCs/>
          <w:color w:val="C00000"/>
          <w:sz w:val="22"/>
          <w:szCs w:val="22"/>
        </w:rPr>
        <w:t>MANGIA’S SANTA TERESA SARDINIA, CURIO COLLECTION BY HILTON</w:t>
      </w:r>
    </w:p>
    <w:p w14:paraId="2C3BCAE8" w14:textId="55F1C97F" w:rsidR="008E47F3" w:rsidRPr="00DA529A" w:rsidRDefault="008E47F3" w:rsidP="007D7FE2">
      <w:pPr>
        <w:pStyle w:val="p3"/>
        <w:spacing w:before="0" w:beforeAutospacing="0" w:after="0" w:afterAutospacing="0"/>
        <w:jc w:val="both"/>
        <w:rPr>
          <w:rFonts w:ascii="Lato" w:hAnsi="Lato"/>
          <w:b/>
          <w:bCs/>
          <w:color w:val="C00000"/>
          <w:sz w:val="22"/>
          <w:szCs w:val="22"/>
        </w:rPr>
      </w:pPr>
      <w:r w:rsidRPr="00DA529A">
        <w:rPr>
          <w:rFonts w:ascii="Lato" w:hAnsi="Lato"/>
          <w:b/>
          <w:bCs/>
          <w:color w:val="C00000"/>
          <w:sz w:val="22"/>
          <w:szCs w:val="22"/>
        </w:rPr>
        <w:t xml:space="preserve">Dove l’eleganza incontra la natura </w:t>
      </w:r>
    </w:p>
    <w:p w14:paraId="121400FF" w14:textId="77777777" w:rsidR="0043147F" w:rsidRPr="00DA529A" w:rsidRDefault="0043147F" w:rsidP="007D7FE2">
      <w:pPr>
        <w:pStyle w:val="p3"/>
        <w:spacing w:before="0" w:beforeAutospacing="0" w:after="0" w:afterAutospacing="0"/>
        <w:jc w:val="both"/>
        <w:rPr>
          <w:rFonts w:ascii="Lato" w:hAnsi="Lato"/>
          <w:color w:val="C00000"/>
          <w:sz w:val="22"/>
          <w:szCs w:val="22"/>
        </w:rPr>
      </w:pPr>
    </w:p>
    <w:p w14:paraId="47DDEBE3" w14:textId="4E3EEE02" w:rsidR="008E47F3" w:rsidRPr="00DA529A" w:rsidRDefault="00892560" w:rsidP="007D7FE2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892560">
        <w:rPr>
          <w:rFonts w:ascii="Lato" w:hAnsi="Lato"/>
          <w:sz w:val="22"/>
          <w:szCs w:val="22"/>
        </w:rPr>
        <w:t xml:space="preserve">C’è un </w:t>
      </w:r>
      <w:r w:rsidR="00753C4C">
        <w:rPr>
          <w:rFonts w:ascii="Lato" w:hAnsi="Lato"/>
          <w:sz w:val="22"/>
          <w:szCs w:val="22"/>
        </w:rPr>
        <w:t>luogo dove</w:t>
      </w:r>
      <w:r w:rsidRPr="00892560">
        <w:rPr>
          <w:rFonts w:ascii="Lato" w:hAnsi="Lato"/>
          <w:sz w:val="22"/>
          <w:szCs w:val="22"/>
        </w:rPr>
        <w:t xml:space="preserve"> il tempo</w:t>
      </w:r>
      <w:r w:rsidR="00753C4C">
        <w:rPr>
          <w:rFonts w:ascii="Lato" w:hAnsi="Lato"/>
          <w:sz w:val="22"/>
          <w:szCs w:val="22"/>
        </w:rPr>
        <w:t xml:space="preserve"> sembra</w:t>
      </w:r>
      <w:r w:rsidRPr="00892560">
        <w:rPr>
          <w:rFonts w:ascii="Lato" w:hAnsi="Lato"/>
          <w:sz w:val="22"/>
          <w:szCs w:val="22"/>
        </w:rPr>
        <w:t xml:space="preserve"> rallenta</w:t>
      </w:r>
      <w:r w:rsidR="00753C4C">
        <w:rPr>
          <w:rFonts w:ascii="Lato" w:hAnsi="Lato"/>
          <w:sz w:val="22"/>
          <w:szCs w:val="22"/>
        </w:rPr>
        <w:t>re</w:t>
      </w:r>
      <w:r w:rsidRPr="00892560">
        <w:rPr>
          <w:rFonts w:ascii="Lato" w:hAnsi="Lato"/>
          <w:sz w:val="22"/>
          <w:szCs w:val="22"/>
        </w:rPr>
        <w:t>, il mare abbraccia l’orizzonte, i tramonti si accendono di sfumature ross</w:t>
      </w:r>
      <w:r w:rsidR="00753C4C">
        <w:rPr>
          <w:rFonts w:ascii="Lato" w:hAnsi="Lato"/>
          <w:sz w:val="22"/>
          <w:szCs w:val="22"/>
        </w:rPr>
        <w:t>e</w:t>
      </w:r>
      <w:r w:rsidRPr="00892560">
        <w:rPr>
          <w:rFonts w:ascii="Lato" w:hAnsi="Lato"/>
          <w:sz w:val="22"/>
          <w:szCs w:val="22"/>
        </w:rPr>
        <w:t>, e la bellezza prende forma in ogni dettaglio</w:t>
      </w:r>
      <w:r w:rsidR="008E47F3" w:rsidRPr="00DA529A">
        <w:rPr>
          <w:rFonts w:ascii="Lato" w:hAnsi="Lato"/>
          <w:sz w:val="22"/>
          <w:szCs w:val="22"/>
        </w:rPr>
        <w:t xml:space="preserve">: è il </w:t>
      </w:r>
      <w:proofErr w:type="spellStart"/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>Mangia’s</w:t>
      </w:r>
      <w:proofErr w:type="spellEnd"/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 xml:space="preserve"> Santa Teresa Sardinia</w:t>
      </w:r>
      <w:r w:rsidR="008E47F3" w:rsidRPr="00DA529A">
        <w:rPr>
          <w:rFonts w:ascii="Lato" w:hAnsi="Lato"/>
          <w:sz w:val="22"/>
          <w:szCs w:val="22"/>
        </w:rPr>
        <w:t xml:space="preserve">, resort a </w:t>
      </w:r>
      <w:proofErr w:type="gramStart"/>
      <w:r w:rsidR="008E47F3" w:rsidRPr="00DA529A">
        <w:rPr>
          <w:rFonts w:ascii="Lato" w:hAnsi="Lato"/>
          <w:sz w:val="22"/>
          <w:szCs w:val="22"/>
        </w:rPr>
        <w:t>5</w:t>
      </w:r>
      <w:proofErr w:type="gramEnd"/>
      <w:r w:rsidR="008E47F3" w:rsidRPr="00DA529A">
        <w:rPr>
          <w:rFonts w:ascii="Lato" w:hAnsi="Lato"/>
          <w:sz w:val="22"/>
          <w:szCs w:val="22"/>
        </w:rPr>
        <w:t xml:space="preserve"> stelle firmato </w:t>
      </w:r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>Curio Collection by Hilton</w:t>
      </w:r>
      <w:r w:rsidR="008E47F3" w:rsidRPr="00DA529A">
        <w:rPr>
          <w:rFonts w:ascii="Lato" w:hAnsi="Lato"/>
          <w:sz w:val="22"/>
          <w:szCs w:val="22"/>
        </w:rPr>
        <w:t>, recentemente rinnovato e incastonato nella costa settentrionale della Sardegna.</w:t>
      </w:r>
    </w:p>
    <w:p w14:paraId="04A7B38A" w14:textId="77777777" w:rsidR="00B17660" w:rsidRPr="00DA529A" w:rsidRDefault="00B17660" w:rsidP="007D7FE2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</w:p>
    <w:p w14:paraId="075FBB91" w14:textId="1F02DA4E" w:rsidR="008E47F3" w:rsidRPr="00DA529A" w:rsidRDefault="008E47F3" w:rsidP="007D7FE2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 xml:space="preserve">Pensato per coppie in cerca di </w:t>
      </w:r>
      <w:r w:rsidR="0094170F">
        <w:rPr>
          <w:rFonts w:ascii="Lato" w:hAnsi="Lato"/>
          <w:sz w:val="22"/>
          <w:szCs w:val="22"/>
        </w:rPr>
        <w:t>intimità e</w:t>
      </w:r>
      <w:r w:rsidRPr="00DA529A">
        <w:rPr>
          <w:rFonts w:ascii="Lato" w:hAnsi="Lato"/>
          <w:sz w:val="22"/>
          <w:szCs w:val="22"/>
        </w:rPr>
        <w:t xml:space="preserve"> charme</w:t>
      </w:r>
      <w:r w:rsidR="00DA529A" w:rsidRPr="00DA529A">
        <w:rPr>
          <w:rFonts w:ascii="Lato" w:hAnsi="Lato"/>
          <w:sz w:val="22"/>
          <w:szCs w:val="22"/>
        </w:rPr>
        <w:t xml:space="preserve">, </w:t>
      </w:r>
      <w:r w:rsidRPr="00DA529A">
        <w:rPr>
          <w:rFonts w:ascii="Lato" w:hAnsi="Lato"/>
          <w:sz w:val="22"/>
          <w:szCs w:val="22"/>
        </w:rPr>
        <w:t xml:space="preserve">svela un susseguirsi di spiagge </w:t>
      </w:r>
      <w:r w:rsidR="002C0D2C">
        <w:rPr>
          <w:rFonts w:ascii="Lato" w:hAnsi="Lato"/>
          <w:sz w:val="22"/>
          <w:szCs w:val="22"/>
        </w:rPr>
        <w:t xml:space="preserve">sabbiose </w:t>
      </w:r>
      <w:r w:rsidRPr="00DA529A">
        <w:rPr>
          <w:rFonts w:ascii="Lato" w:hAnsi="Lato"/>
          <w:sz w:val="22"/>
          <w:szCs w:val="22"/>
        </w:rPr>
        <w:t xml:space="preserve">e calette </w:t>
      </w:r>
      <w:r w:rsidR="00892560">
        <w:rPr>
          <w:rFonts w:ascii="Lato" w:hAnsi="Lato"/>
          <w:sz w:val="22"/>
          <w:szCs w:val="22"/>
        </w:rPr>
        <w:t>selvagg</w:t>
      </w:r>
      <w:r w:rsidR="00C5245C">
        <w:rPr>
          <w:rFonts w:ascii="Lato" w:hAnsi="Lato"/>
          <w:sz w:val="22"/>
          <w:szCs w:val="22"/>
        </w:rPr>
        <w:t>e n</w:t>
      </w:r>
      <w:r w:rsidRPr="00DA529A">
        <w:rPr>
          <w:rFonts w:ascii="Lato" w:hAnsi="Lato"/>
          <w:sz w:val="22"/>
          <w:szCs w:val="22"/>
        </w:rPr>
        <w:t>ascoste tra le rocce</w:t>
      </w:r>
      <w:r w:rsidR="002C0D2C">
        <w:rPr>
          <w:rFonts w:ascii="Lato" w:hAnsi="Lato"/>
          <w:sz w:val="22"/>
          <w:szCs w:val="22"/>
        </w:rPr>
        <w:t xml:space="preserve">. </w:t>
      </w:r>
      <w:r w:rsidRPr="00DA529A">
        <w:rPr>
          <w:rFonts w:ascii="Lato" w:hAnsi="Lato"/>
          <w:sz w:val="22"/>
          <w:szCs w:val="22"/>
        </w:rPr>
        <w:t>La vegetazione autoctona — mirto, lentisco, ginepro — fa da cornice a un soggiorno multisensoriale</w:t>
      </w:r>
      <w:r w:rsidR="00DA529A" w:rsidRPr="00DA529A">
        <w:rPr>
          <w:rFonts w:ascii="Lato" w:hAnsi="Lato"/>
          <w:sz w:val="22"/>
          <w:szCs w:val="22"/>
        </w:rPr>
        <w:t>.</w:t>
      </w:r>
    </w:p>
    <w:p w14:paraId="75EC98D9" w14:textId="53F5A321" w:rsidR="00DA529A" w:rsidRPr="00DA529A" w:rsidRDefault="00DA529A" w:rsidP="00DA529A">
      <w:pPr>
        <w:pStyle w:val="NormaleWeb"/>
        <w:rPr>
          <w:rFonts w:ascii="Lato" w:hAnsi="Lato"/>
          <w:color w:val="000000"/>
          <w:sz w:val="22"/>
          <w:szCs w:val="22"/>
        </w:rPr>
      </w:pPr>
      <w:r w:rsidRPr="00DA529A">
        <w:rPr>
          <w:rFonts w:ascii="Lato" w:hAnsi="Lato"/>
          <w:color w:val="000000"/>
          <w:sz w:val="22"/>
          <w:szCs w:val="22"/>
        </w:rPr>
        <w:lastRenderedPageBreak/>
        <w:t>Il resort,</w:t>
      </w:r>
      <w:r w:rsidR="00E83983">
        <w:rPr>
          <w:rFonts w:ascii="Lato" w:hAnsi="Lato"/>
          <w:color w:val="000000"/>
          <w:sz w:val="22"/>
          <w:szCs w:val="22"/>
        </w:rPr>
        <w:t xml:space="preserve"> </w:t>
      </w:r>
      <w:r w:rsidR="00892560">
        <w:rPr>
          <w:rFonts w:ascii="Lato" w:hAnsi="Lato"/>
          <w:color w:val="000000"/>
          <w:sz w:val="22"/>
          <w:szCs w:val="22"/>
        </w:rPr>
        <w:t xml:space="preserve">adatto </w:t>
      </w:r>
      <w:r w:rsidR="00D412F9">
        <w:rPr>
          <w:rFonts w:ascii="Lato" w:hAnsi="Lato"/>
          <w:color w:val="000000"/>
          <w:sz w:val="22"/>
          <w:szCs w:val="22"/>
        </w:rPr>
        <w:t>a</w:t>
      </w:r>
      <w:r w:rsidR="00892560">
        <w:rPr>
          <w:rFonts w:ascii="Lato" w:hAnsi="Lato"/>
          <w:color w:val="000000"/>
          <w:sz w:val="22"/>
          <w:szCs w:val="22"/>
        </w:rPr>
        <w:t xml:space="preserve"> adulti in cerca di esperienze autentiche</w:t>
      </w:r>
      <w:r w:rsidR="00E83983">
        <w:rPr>
          <w:rFonts w:ascii="Lato" w:hAnsi="Lato"/>
          <w:color w:val="000000"/>
          <w:sz w:val="22"/>
          <w:szCs w:val="22"/>
        </w:rPr>
        <w:t>,</w:t>
      </w:r>
      <w:r w:rsidRPr="00DA529A">
        <w:rPr>
          <w:rFonts w:ascii="Lato" w:hAnsi="Lato"/>
          <w:color w:val="000000"/>
          <w:sz w:val="22"/>
          <w:szCs w:val="22"/>
        </w:rPr>
        <w:t xml:space="preserve"> abbraccia lo stile del quiet </w:t>
      </w:r>
      <w:proofErr w:type="spellStart"/>
      <w:r w:rsidRPr="00DA529A">
        <w:rPr>
          <w:rFonts w:ascii="Lato" w:hAnsi="Lato"/>
          <w:color w:val="000000"/>
          <w:sz w:val="22"/>
          <w:szCs w:val="22"/>
        </w:rPr>
        <w:t>luxury</w:t>
      </w:r>
      <w:proofErr w:type="spellEnd"/>
      <w:r w:rsidRPr="00DA529A">
        <w:rPr>
          <w:rFonts w:ascii="Lato" w:hAnsi="Lato"/>
          <w:color w:val="000000"/>
          <w:sz w:val="22"/>
          <w:szCs w:val="22"/>
        </w:rPr>
        <w:t xml:space="preserve"> italiano: discreto, raffinato, ispirato alla natura e lontano dal turismo convenzionale. È pensato per chi desidera riconnettersi con sé stesso in armonia con il paesaggio.</w:t>
      </w:r>
    </w:p>
    <w:p w14:paraId="0DA0442C" w14:textId="3CFB63BB" w:rsidR="008E47F3" w:rsidRPr="00DA529A" w:rsidRDefault="00892560" w:rsidP="007D7FE2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All’estremo Nord della Sardegna</w:t>
      </w:r>
      <w:r w:rsidR="00D412F9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tra gli aeroport</w:t>
      </w:r>
      <w:r w:rsidR="00D412F9">
        <w:rPr>
          <w:rFonts w:ascii="Lato" w:hAnsi="Lato"/>
          <w:sz w:val="22"/>
          <w:szCs w:val="22"/>
        </w:rPr>
        <w:t xml:space="preserve">i </w:t>
      </w:r>
      <w:r w:rsidR="008E47F3" w:rsidRPr="00DA529A">
        <w:rPr>
          <w:rFonts w:ascii="Lato" w:hAnsi="Lato"/>
          <w:sz w:val="22"/>
          <w:szCs w:val="22"/>
        </w:rPr>
        <w:t>di Olbia</w:t>
      </w:r>
      <w:r w:rsidR="00D412F9">
        <w:rPr>
          <w:rFonts w:ascii="Lato" w:hAnsi="Lato"/>
          <w:sz w:val="22"/>
          <w:szCs w:val="22"/>
        </w:rPr>
        <w:t xml:space="preserve"> e Alghero,</w:t>
      </w:r>
      <w:r w:rsidR="008E47F3" w:rsidRPr="00DA529A">
        <w:rPr>
          <w:rFonts w:ascii="Lato" w:hAnsi="Lato"/>
          <w:sz w:val="22"/>
          <w:szCs w:val="22"/>
        </w:rPr>
        <w:t xml:space="preserve"> il resort accoglie gli ospiti in un paesaggio scenografico </w:t>
      </w:r>
      <w:r w:rsidR="00DA529A" w:rsidRPr="00DA529A">
        <w:rPr>
          <w:rFonts w:ascii="Lato" w:hAnsi="Lato"/>
          <w:sz w:val="22"/>
          <w:szCs w:val="22"/>
        </w:rPr>
        <w:t xml:space="preserve">dove la natura detta il ritmo. </w:t>
      </w:r>
      <w:r w:rsidR="008E47F3" w:rsidRPr="00DA529A">
        <w:rPr>
          <w:rFonts w:ascii="Lato" w:hAnsi="Lato"/>
          <w:sz w:val="22"/>
          <w:szCs w:val="22"/>
        </w:rPr>
        <w:t xml:space="preserve"> </w:t>
      </w:r>
      <w:r w:rsidR="00DA529A" w:rsidRPr="00DA529A">
        <w:rPr>
          <w:rFonts w:ascii="Lato" w:hAnsi="Lato"/>
          <w:sz w:val="22"/>
          <w:szCs w:val="22"/>
        </w:rPr>
        <w:t xml:space="preserve">Dalle </w:t>
      </w:r>
      <w:r w:rsidR="008E47F3" w:rsidRPr="00DA529A">
        <w:rPr>
          <w:rFonts w:ascii="Lato" w:hAnsi="Lato"/>
          <w:sz w:val="22"/>
          <w:szCs w:val="22"/>
        </w:rPr>
        <w:t>passeggiate a cavallo</w:t>
      </w:r>
      <w:r w:rsidR="00DA529A" w:rsidRPr="00DA529A">
        <w:rPr>
          <w:rFonts w:ascii="Lato" w:hAnsi="Lato"/>
          <w:sz w:val="22"/>
          <w:szCs w:val="22"/>
        </w:rPr>
        <w:t xml:space="preserve"> alle </w:t>
      </w:r>
      <w:r w:rsidR="008E47F3" w:rsidRPr="00DA529A">
        <w:rPr>
          <w:rFonts w:ascii="Lato" w:hAnsi="Lato"/>
          <w:sz w:val="22"/>
          <w:szCs w:val="22"/>
        </w:rPr>
        <w:t xml:space="preserve">visite a luoghi iconici come la torre aragonese o il sito archeologico di </w:t>
      </w:r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 xml:space="preserve">Lu </w:t>
      </w:r>
      <w:proofErr w:type="spellStart"/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>Brandali</w:t>
      </w:r>
      <w:proofErr w:type="spellEnd"/>
      <w:r w:rsidR="00DA529A" w:rsidRPr="00DA529A">
        <w:rPr>
          <w:rFonts w:ascii="Lato" w:hAnsi="Lato"/>
          <w:sz w:val="22"/>
          <w:szCs w:val="22"/>
        </w:rPr>
        <w:t xml:space="preserve"> alla</w:t>
      </w:r>
      <w:r w:rsidR="008E47F3" w:rsidRPr="00DA529A">
        <w:rPr>
          <w:rFonts w:ascii="Lato" w:hAnsi="Lato"/>
          <w:sz w:val="22"/>
          <w:szCs w:val="22"/>
        </w:rPr>
        <w:t xml:space="preserve"> leggendaria </w:t>
      </w:r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>Valle della Luna</w:t>
      </w:r>
      <w:r w:rsidR="008E47F3" w:rsidRPr="00DA529A">
        <w:rPr>
          <w:rFonts w:ascii="Lato" w:hAnsi="Lato"/>
          <w:sz w:val="22"/>
          <w:szCs w:val="22"/>
        </w:rPr>
        <w:t xml:space="preserve"> a Capo Testa, </w:t>
      </w:r>
      <w:r w:rsidR="00DA529A" w:rsidRPr="00DA529A">
        <w:rPr>
          <w:rFonts w:ascii="Lato" w:hAnsi="Lato"/>
          <w:sz w:val="22"/>
          <w:szCs w:val="22"/>
        </w:rPr>
        <w:t xml:space="preserve">ogni </w:t>
      </w:r>
      <w:r w:rsidR="0094170F">
        <w:rPr>
          <w:rFonts w:ascii="Lato" w:hAnsi="Lato"/>
          <w:sz w:val="22"/>
          <w:szCs w:val="22"/>
        </w:rPr>
        <w:t xml:space="preserve">momento </w:t>
      </w:r>
      <w:r w:rsidR="00DA529A" w:rsidRPr="00DA529A">
        <w:rPr>
          <w:rFonts w:ascii="Lato" w:hAnsi="Lato"/>
          <w:sz w:val="22"/>
          <w:szCs w:val="22"/>
        </w:rPr>
        <w:t xml:space="preserve">è un </w:t>
      </w:r>
      <w:r w:rsidR="0094170F">
        <w:rPr>
          <w:rFonts w:ascii="Lato" w:hAnsi="Lato"/>
          <w:sz w:val="22"/>
          <w:szCs w:val="22"/>
        </w:rPr>
        <w:t>invito alla scoperta</w:t>
      </w:r>
      <w:r w:rsidR="00DA529A" w:rsidRPr="00DA529A">
        <w:rPr>
          <w:rFonts w:ascii="Lato" w:hAnsi="Lato"/>
          <w:sz w:val="22"/>
          <w:szCs w:val="22"/>
        </w:rPr>
        <w:t>.</w:t>
      </w:r>
    </w:p>
    <w:p w14:paraId="7735EBB7" w14:textId="77777777" w:rsidR="005E406C" w:rsidRPr="00DA529A" w:rsidRDefault="005E406C" w:rsidP="007D7FE2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</w:p>
    <w:p w14:paraId="40344955" w14:textId="545A5C10" w:rsidR="008E47F3" w:rsidRPr="00DA529A" w:rsidRDefault="00AF305E" w:rsidP="007D7FE2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>Armoniosa con il contesto naturale, l’architettura</w:t>
      </w:r>
      <w:r w:rsidR="00D412F9">
        <w:rPr>
          <w:rFonts w:ascii="Lato" w:hAnsi="Lato"/>
          <w:sz w:val="22"/>
          <w:szCs w:val="22"/>
        </w:rPr>
        <w:t xml:space="preserve"> moresca</w:t>
      </w:r>
      <w:r w:rsidRPr="00DA529A">
        <w:rPr>
          <w:rFonts w:ascii="Lato" w:hAnsi="Lato"/>
          <w:sz w:val="22"/>
          <w:szCs w:val="22"/>
        </w:rPr>
        <w:t xml:space="preserve"> combina forme morbide e dettagli artigianali. Le 194 camere, completamente rinnovate, si affacciano su giardini interni e si riempiono della luce mediterranea. Alcune godono di una vista privilegiata sul mar</w:t>
      </w:r>
      <w:r w:rsidR="00C60E71" w:rsidRPr="00DA529A">
        <w:rPr>
          <w:rFonts w:ascii="Lato" w:hAnsi="Lato"/>
          <w:sz w:val="22"/>
          <w:szCs w:val="22"/>
        </w:rPr>
        <w:t>e</w:t>
      </w:r>
      <w:r w:rsidR="008E47F3" w:rsidRPr="00DA529A">
        <w:rPr>
          <w:rFonts w:ascii="Lato" w:hAnsi="Lato"/>
          <w:sz w:val="22"/>
          <w:szCs w:val="22"/>
        </w:rPr>
        <w:t xml:space="preserve">: </w:t>
      </w:r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 xml:space="preserve">Superior Sea </w:t>
      </w:r>
      <w:proofErr w:type="spellStart"/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>View</w:t>
      </w:r>
      <w:proofErr w:type="spellEnd"/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 xml:space="preserve">, Deluxe Sea </w:t>
      </w:r>
      <w:proofErr w:type="spellStart"/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>View</w:t>
      </w:r>
      <w:proofErr w:type="spellEnd"/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 xml:space="preserve">, Junior Suite Sea </w:t>
      </w:r>
      <w:proofErr w:type="spellStart"/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>View</w:t>
      </w:r>
      <w:proofErr w:type="spellEnd"/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 xml:space="preserve"> e Suite Sea </w:t>
      </w:r>
      <w:proofErr w:type="spellStart"/>
      <w:r w:rsidR="008E47F3" w:rsidRPr="00DA529A">
        <w:rPr>
          <w:rStyle w:val="s2"/>
          <w:rFonts w:ascii="Lato" w:hAnsi="Lato"/>
          <w:b/>
          <w:bCs/>
          <w:sz w:val="22"/>
          <w:szCs w:val="22"/>
        </w:rPr>
        <w:t>View</w:t>
      </w:r>
      <w:proofErr w:type="spellEnd"/>
      <w:r w:rsidR="008E47F3" w:rsidRPr="00DA529A">
        <w:rPr>
          <w:rFonts w:ascii="Lato" w:hAnsi="Lato"/>
          <w:sz w:val="22"/>
          <w:szCs w:val="22"/>
        </w:rPr>
        <w:t xml:space="preserve"> sono il passaporto per un panorama che conquista.</w:t>
      </w:r>
    </w:p>
    <w:p w14:paraId="71D360A4" w14:textId="77777777" w:rsidR="0043147F" w:rsidRPr="00DA529A" w:rsidRDefault="0043147F" w:rsidP="007D7FE2">
      <w:pPr>
        <w:pStyle w:val="p4"/>
        <w:spacing w:before="0" w:beforeAutospacing="0" w:after="0" w:afterAutospacing="0"/>
        <w:jc w:val="both"/>
        <w:rPr>
          <w:rFonts w:ascii="Lato" w:hAnsi="Lato"/>
          <w:color w:val="C00000"/>
          <w:sz w:val="22"/>
          <w:szCs w:val="22"/>
        </w:rPr>
      </w:pPr>
    </w:p>
    <w:p w14:paraId="589105BD" w14:textId="7CA57055" w:rsidR="0043147F" w:rsidRPr="00DA529A" w:rsidRDefault="008E47F3" w:rsidP="007D7FE2">
      <w:pPr>
        <w:pStyle w:val="p4"/>
        <w:spacing w:before="0" w:beforeAutospacing="0" w:after="0" w:afterAutospacing="0"/>
        <w:jc w:val="both"/>
        <w:rPr>
          <w:rFonts w:ascii="Lato" w:hAnsi="Lato"/>
          <w:color w:val="C00000"/>
          <w:sz w:val="22"/>
          <w:szCs w:val="22"/>
        </w:rPr>
      </w:pPr>
      <w:r w:rsidRPr="00DA529A">
        <w:rPr>
          <w:rFonts w:ascii="Lato" w:hAnsi="Lato"/>
          <w:color w:val="C00000"/>
          <w:sz w:val="22"/>
          <w:szCs w:val="22"/>
        </w:rPr>
        <w:t>Gusto italiano, anima mediterranea</w:t>
      </w:r>
    </w:p>
    <w:p w14:paraId="52A53C5B" w14:textId="77777777" w:rsidR="008E47F3" w:rsidRPr="00DA529A" w:rsidRDefault="008E47F3" w:rsidP="007D7FE2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proofErr w:type="spellStart"/>
      <w:r w:rsidRPr="00DA529A">
        <w:rPr>
          <w:rFonts w:ascii="Lato" w:hAnsi="Lato"/>
          <w:sz w:val="22"/>
          <w:szCs w:val="22"/>
        </w:rPr>
        <w:t>Mangia’s</w:t>
      </w:r>
      <w:proofErr w:type="spellEnd"/>
      <w:r w:rsidRPr="00DA529A">
        <w:rPr>
          <w:rFonts w:ascii="Lato" w:hAnsi="Lato"/>
          <w:sz w:val="22"/>
          <w:szCs w:val="22"/>
        </w:rPr>
        <w:t xml:space="preserve"> è sinonimo di esperienza gastronomica. Due i ristoranti, due anime della stessa passione per la qualità:</w:t>
      </w:r>
    </w:p>
    <w:p w14:paraId="29AA9C62" w14:textId="311AA3F2" w:rsidR="00D412F9" w:rsidRPr="00D412F9" w:rsidRDefault="008E47F3" w:rsidP="00D412F9">
      <w:pPr>
        <w:pStyle w:val="p1"/>
        <w:numPr>
          <w:ilvl w:val="0"/>
          <w:numId w:val="10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Style w:val="s1"/>
          <w:rFonts w:ascii="Lato" w:hAnsi="Lato"/>
          <w:b/>
          <w:bCs/>
          <w:sz w:val="22"/>
          <w:szCs w:val="22"/>
        </w:rPr>
        <w:t>Donna Floriana, Bistrot</w:t>
      </w:r>
      <w:r w:rsidRPr="00DA529A">
        <w:rPr>
          <w:rFonts w:ascii="Lato" w:hAnsi="Lato"/>
          <w:sz w:val="22"/>
          <w:szCs w:val="22"/>
        </w:rPr>
        <w:t xml:space="preserve">: </w:t>
      </w:r>
      <w:r w:rsidR="00D412F9" w:rsidRPr="00D412F9">
        <w:rPr>
          <w:rFonts w:ascii="Lato" w:hAnsi="Lato"/>
          <w:sz w:val="22"/>
          <w:szCs w:val="22"/>
        </w:rPr>
        <w:t xml:space="preserve">Intimo ed elegante, propone </w:t>
      </w:r>
      <w:r w:rsidR="0094170F">
        <w:rPr>
          <w:rFonts w:ascii="Lato" w:hAnsi="Lato"/>
          <w:sz w:val="22"/>
          <w:szCs w:val="22"/>
        </w:rPr>
        <w:t xml:space="preserve">piatti </w:t>
      </w:r>
      <w:r w:rsidR="00D412F9" w:rsidRPr="00D412F9">
        <w:rPr>
          <w:rFonts w:ascii="Lato" w:hAnsi="Lato"/>
          <w:sz w:val="22"/>
          <w:szCs w:val="22"/>
        </w:rPr>
        <w:t>raffinat</w:t>
      </w:r>
      <w:r w:rsidR="0094170F">
        <w:rPr>
          <w:rFonts w:ascii="Lato" w:hAnsi="Lato"/>
          <w:sz w:val="22"/>
          <w:szCs w:val="22"/>
        </w:rPr>
        <w:t>i</w:t>
      </w:r>
      <w:r w:rsidR="00D412F9" w:rsidRPr="00D412F9">
        <w:rPr>
          <w:rFonts w:ascii="Lato" w:hAnsi="Lato"/>
          <w:sz w:val="22"/>
          <w:szCs w:val="22"/>
        </w:rPr>
        <w:t>, basat</w:t>
      </w:r>
      <w:r w:rsidR="0094170F">
        <w:rPr>
          <w:rFonts w:ascii="Lato" w:hAnsi="Lato"/>
          <w:sz w:val="22"/>
          <w:szCs w:val="22"/>
        </w:rPr>
        <w:t>i</w:t>
      </w:r>
      <w:r w:rsidR="00D412F9" w:rsidRPr="00D412F9">
        <w:rPr>
          <w:rFonts w:ascii="Lato" w:hAnsi="Lato"/>
          <w:sz w:val="22"/>
          <w:szCs w:val="22"/>
        </w:rPr>
        <w:t xml:space="preserve"> su ingredienti freschi e locali. A rendere </w:t>
      </w:r>
      <w:r w:rsidR="0094170F">
        <w:rPr>
          <w:rFonts w:ascii="Lato" w:hAnsi="Lato"/>
          <w:sz w:val="22"/>
          <w:szCs w:val="22"/>
        </w:rPr>
        <w:t>il tutto</w:t>
      </w:r>
      <w:r w:rsidR="00D412F9" w:rsidRPr="00D412F9">
        <w:rPr>
          <w:rFonts w:ascii="Lato" w:hAnsi="Lato"/>
          <w:sz w:val="22"/>
          <w:szCs w:val="22"/>
        </w:rPr>
        <w:t xml:space="preserve"> ancora più suggestiv</w:t>
      </w:r>
      <w:r w:rsidR="0094170F">
        <w:rPr>
          <w:rFonts w:ascii="Lato" w:hAnsi="Lato"/>
          <w:sz w:val="22"/>
          <w:szCs w:val="22"/>
        </w:rPr>
        <w:t>o</w:t>
      </w:r>
      <w:r w:rsidR="00D412F9" w:rsidRPr="00D412F9">
        <w:rPr>
          <w:rFonts w:ascii="Lato" w:hAnsi="Lato"/>
          <w:sz w:val="22"/>
          <w:szCs w:val="22"/>
        </w:rPr>
        <w:t>, una terrazza panoramica dove ogni cena si accompagna alla scenografia unica del tramonto.</w:t>
      </w:r>
    </w:p>
    <w:p w14:paraId="0EF9F104" w14:textId="66104C82" w:rsidR="008E47F3" w:rsidRPr="00DA529A" w:rsidRDefault="008E47F3" w:rsidP="007D7FE2">
      <w:pPr>
        <w:pStyle w:val="p1"/>
        <w:numPr>
          <w:ilvl w:val="0"/>
          <w:numId w:val="10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proofErr w:type="spellStart"/>
      <w:r w:rsidRPr="00DA529A">
        <w:rPr>
          <w:rStyle w:val="s1"/>
          <w:rFonts w:ascii="Lato" w:hAnsi="Lato"/>
          <w:b/>
          <w:bCs/>
          <w:sz w:val="22"/>
          <w:szCs w:val="22"/>
        </w:rPr>
        <w:t>Mediterra</w:t>
      </w:r>
      <w:proofErr w:type="spellEnd"/>
      <w:r w:rsidRPr="00DA529A">
        <w:rPr>
          <w:rStyle w:val="s1"/>
          <w:rFonts w:ascii="Lato" w:hAnsi="Lato"/>
          <w:b/>
          <w:bCs/>
          <w:sz w:val="22"/>
          <w:szCs w:val="22"/>
        </w:rPr>
        <w:t xml:space="preserve"> </w:t>
      </w:r>
      <w:proofErr w:type="spellStart"/>
      <w:r w:rsidRPr="00DA529A">
        <w:rPr>
          <w:rStyle w:val="s1"/>
          <w:rFonts w:ascii="Lato" w:hAnsi="Lato"/>
          <w:b/>
          <w:bCs/>
          <w:sz w:val="22"/>
          <w:szCs w:val="22"/>
        </w:rPr>
        <w:t>Restaurant</w:t>
      </w:r>
      <w:proofErr w:type="spellEnd"/>
      <w:r w:rsidRPr="00DA529A">
        <w:rPr>
          <w:rFonts w:ascii="Lato" w:hAnsi="Lato"/>
          <w:sz w:val="22"/>
          <w:szCs w:val="22"/>
        </w:rPr>
        <w:t xml:space="preserve">: tra interni luminosi e </w:t>
      </w:r>
      <w:r w:rsidR="00D412F9">
        <w:rPr>
          <w:rFonts w:ascii="Lato" w:hAnsi="Lato"/>
          <w:sz w:val="22"/>
          <w:szCs w:val="22"/>
        </w:rPr>
        <w:t>tavoli a bordo piscina</w:t>
      </w:r>
      <w:r w:rsidRPr="00DA529A">
        <w:rPr>
          <w:rFonts w:ascii="Lato" w:hAnsi="Lato"/>
          <w:sz w:val="22"/>
          <w:szCs w:val="22"/>
        </w:rPr>
        <w:t xml:space="preserve">, celebra la varietà mediterranea con couscous profumati, pesce fresco, insalate aromatiche e pasta fatta a mano. Il live </w:t>
      </w:r>
      <w:proofErr w:type="spellStart"/>
      <w:r w:rsidRPr="00DA529A">
        <w:rPr>
          <w:rFonts w:ascii="Lato" w:hAnsi="Lato"/>
          <w:sz w:val="22"/>
          <w:szCs w:val="22"/>
        </w:rPr>
        <w:t>cooking</w:t>
      </w:r>
      <w:proofErr w:type="spellEnd"/>
      <w:r w:rsidRPr="00DA529A">
        <w:rPr>
          <w:rFonts w:ascii="Lato" w:hAnsi="Lato"/>
          <w:sz w:val="22"/>
          <w:szCs w:val="22"/>
        </w:rPr>
        <w:t xml:space="preserve"> trasforma la cena in uno spettacolo.</w:t>
      </w:r>
    </w:p>
    <w:p w14:paraId="229BC52A" w14:textId="77777777" w:rsidR="0043147F" w:rsidRPr="00DA529A" w:rsidRDefault="0043147F" w:rsidP="007D7FE2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</w:p>
    <w:p w14:paraId="7106E2FC" w14:textId="2CFFF1B1" w:rsidR="007C0427" w:rsidRPr="007C0427" w:rsidRDefault="007C0427" w:rsidP="007C0427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7C0427">
        <w:rPr>
          <w:rFonts w:ascii="Lato" w:hAnsi="Lato"/>
          <w:sz w:val="22"/>
          <w:szCs w:val="22"/>
        </w:rPr>
        <w:t xml:space="preserve">Gli ospiti possono scegliere tra la piscina principale o la </w:t>
      </w:r>
      <w:r w:rsidRPr="007C0427">
        <w:rPr>
          <w:rFonts w:ascii="Lato" w:hAnsi="Lato"/>
          <w:b/>
          <w:bCs/>
          <w:sz w:val="22"/>
          <w:szCs w:val="22"/>
        </w:rPr>
        <w:t>Quiet Pool</w:t>
      </w:r>
      <w:r w:rsidRPr="007C0427">
        <w:rPr>
          <w:rFonts w:ascii="Lato" w:hAnsi="Lato"/>
          <w:sz w:val="22"/>
          <w:szCs w:val="22"/>
        </w:rPr>
        <w:t xml:space="preserve">, dedicata a </w:t>
      </w:r>
      <w:r w:rsidR="00EA3773">
        <w:rPr>
          <w:rFonts w:ascii="Lato" w:hAnsi="Lato"/>
          <w:sz w:val="22"/>
          <w:szCs w:val="22"/>
        </w:rPr>
        <w:t xml:space="preserve">un </w:t>
      </w:r>
      <w:r w:rsidRPr="007C0427">
        <w:rPr>
          <w:rFonts w:ascii="Lato" w:hAnsi="Lato"/>
          <w:sz w:val="22"/>
          <w:szCs w:val="22"/>
        </w:rPr>
        <w:t>relax</w:t>
      </w:r>
      <w:r w:rsidR="00EA3773">
        <w:rPr>
          <w:rFonts w:ascii="Lato" w:hAnsi="Lato"/>
          <w:sz w:val="22"/>
          <w:szCs w:val="22"/>
        </w:rPr>
        <w:t xml:space="preserve"> totale</w:t>
      </w:r>
      <w:r w:rsidRPr="007C0427">
        <w:rPr>
          <w:rFonts w:ascii="Lato" w:hAnsi="Lato"/>
          <w:sz w:val="22"/>
          <w:szCs w:val="22"/>
        </w:rPr>
        <w:t xml:space="preserve">, oppure la wild beach, una spiaggia isolata e attrezzata. Per chi cerca un trattamento ancora più esclusivo, è </w:t>
      </w:r>
      <w:r w:rsidRPr="002C0D2C">
        <w:rPr>
          <w:rFonts w:ascii="Lato" w:hAnsi="Lato"/>
          <w:sz w:val="22"/>
          <w:szCs w:val="22"/>
        </w:rPr>
        <w:t xml:space="preserve">disponibile il sofisticato </w:t>
      </w:r>
      <w:r w:rsidRPr="002C0D2C">
        <w:rPr>
          <w:rFonts w:ascii="Lato" w:hAnsi="Lato"/>
          <w:b/>
          <w:bCs/>
          <w:sz w:val="22"/>
          <w:szCs w:val="22"/>
        </w:rPr>
        <w:t>Cotton Club Sardinia</w:t>
      </w:r>
      <w:r w:rsidRPr="002C0D2C">
        <w:rPr>
          <w:rFonts w:ascii="Lato" w:hAnsi="Lato"/>
          <w:sz w:val="22"/>
          <w:szCs w:val="22"/>
        </w:rPr>
        <w:t>: un beach club situato su una delle spiagge più belle dell’isola, con piscina, lettini, ristorante e un servizio impeccabile, accessibile con supplemento e riservato a pochi.</w:t>
      </w:r>
    </w:p>
    <w:p w14:paraId="4DCBFCC9" w14:textId="77777777" w:rsidR="007C0427" w:rsidRPr="00DA529A" w:rsidRDefault="007C0427" w:rsidP="007D7FE2">
      <w:pPr>
        <w:pStyle w:val="p4"/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</w:p>
    <w:p w14:paraId="6F358944" w14:textId="4D3DC0BE" w:rsidR="008E47F3" w:rsidRPr="00023E0D" w:rsidRDefault="008E47F3" w:rsidP="00AD2F42">
      <w:pPr>
        <w:pStyle w:val="p4"/>
        <w:spacing w:before="0" w:beforeAutospacing="0" w:after="0" w:afterAutospacing="0"/>
        <w:jc w:val="both"/>
        <w:rPr>
          <w:rFonts w:ascii="Lato" w:hAnsi="Lato"/>
          <w:color w:val="C00000"/>
          <w:sz w:val="22"/>
          <w:szCs w:val="22"/>
        </w:rPr>
      </w:pPr>
      <w:r w:rsidRPr="00DA529A">
        <w:rPr>
          <w:rFonts w:ascii="Lato" w:hAnsi="Lato"/>
          <w:sz w:val="22"/>
          <w:szCs w:val="22"/>
        </w:rPr>
        <w:t xml:space="preserve">Per un aperitivo al tramonto, il </w:t>
      </w:r>
      <w:r w:rsidRPr="00DA529A">
        <w:rPr>
          <w:rStyle w:val="s2"/>
          <w:rFonts w:ascii="Lato" w:hAnsi="Lato"/>
          <w:b/>
          <w:bCs/>
          <w:sz w:val="22"/>
          <w:szCs w:val="22"/>
        </w:rPr>
        <w:t>Lime Pool Bar</w:t>
      </w:r>
      <w:r w:rsidRPr="00DA529A">
        <w:rPr>
          <w:rFonts w:ascii="Lato" w:hAnsi="Lato"/>
          <w:sz w:val="22"/>
          <w:szCs w:val="22"/>
        </w:rPr>
        <w:t xml:space="preserve"> è la scelta perfetta: cocktail rinfrescanti, </w:t>
      </w:r>
      <w:proofErr w:type="gramStart"/>
      <w:r w:rsidRPr="00DA529A">
        <w:rPr>
          <w:rFonts w:ascii="Lato" w:hAnsi="Lato"/>
          <w:sz w:val="22"/>
          <w:szCs w:val="22"/>
        </w:rPr>
        <w:t>snack</w:t>
      </w:r>
      <w:proofErr w:type="gramEnd"/>
      <w:r w:rsidRPr="00DA529A">
        <w:rPr>
          <w:rFonts w:ascii="Lato" w:hAnsi="Lato"/>
          <w:sz w:val="22"/>
          <w:szCs w:val="22"/>
        </w:rPr>
        <w:t xml:space="preserve"> leggeri e una vista che resta impressa</w:t>
      </w:r>
      <w:r w:rsidR="00D412F9">
        <w:rPr>
          <w:rFonts w:ascii="Lato" w:hAnsi="Lato"/>
          <w:sz w:val="22"/>
          <w:szCs w:val="22"/>
        </w:rPr>
        <w:t xml:space="preserve"> ne cuore.</w:t>
      </w:r>
      <w:r w:rsidR="00023E0D">
        <w:rPr>
          <w:rFonts w:ascii="Lato" w:hAnsi="Lato"/>
          <w:sz w:val="22"/>
          <w:szCs w:val="22"/>
        </w:rPr>
        <w:t xml:space="preserve"> Il nuovo </w:t>
      </w:r>
      <w:r w:rsidR="00023E0D" w:rsidRPr="00023E0D">
        <w:rPr>
          <w:rFonts w:ascii="Lato" w:hAnsi="Lato"/>
          <w:sz w:val="22"/>
          <w:szCs w:val="22"/>
        </w:rPr>
        <w:t xml:space="preserve">Il </w:t>
      </w:r>
      <w:proofErr w:type="spellStart"/>
      <w:r w:rsidR="00023E0D" w:rsidRPr="00FC4FDC">
        <w:rPr>
          <w:rFonts w:ascii="Lato" w:hAnsi="Lato"/>
          <w:b/>
          <w:bCs/>
          <w:sz w:val="22"/>
          <w:szCs w:val="22"/>
        </w:rPr>
        <w:t>Riva’s</w:t>
      </w:r>
      <w:proofErr w:type="spellEnd"/>
      <w:r w:rsidR="00023E0D" w:rsidRPr="00FC4FDC">
        <w:rPr>
          <w:rFonts w:ascii="Lato" w:hAnsi="Lato"/>
          <w:b/>
          <w:bCs/>
          <w:sz w:val="22"/>
          <w:szCs w:val="22"/>
        </w:rPr>
        <w:t xml:space="preserve"> Pool Club</w:t>
      </w:r>
      <w:r w:rsidR="00023E0D" w:rsidRPr="00023E0D">
        <w:rPr>
          <w:rFonts w:ascii="Lato" w:hAnsi="Lato"/>
          <w:sz w:val="22"/>
          <w:szCs w:val="22"/>
        </w:rPr>
        <w:t xml:space="preserve"> è il luogo ideale per vivere momenti di puro </w:t>
      </w:r>
      <w:r w:rsidR="00EA3773">
        <w:rPr>
          <w:rFonts w:ascii="Lato" w:hAnsi="Lato"/>
          <w:sz w:val="22"/>
          <w:szCs w:val="22"/>
        </w:rPr>
        <w:t xml:space="preserve">benessere durante </w:t>
      </w:r>
      <w:r w:rsidR="00FC4FDC">
        <w:rPr>
          <w:rFonts w:ascii="Lato" w:hAnsi="Lato"/>
          <w:sz w:val="22"/>
          <w:szCs w:val="22"/>
        </w:rPr>
        <w:t>tutt</w:t>
      </w:r>
      <w:r w:rsidR="00EA3773">
        <w:rPr>
          <w:rFonts w:ascii="Lato" w:hAnsi="Lato"/>
          <w:sz w:val="22"/>
          <w:szCs w:val="22"/>
        </w:rPr>
        <w:t>a la</w:t>
      </w:r>
      <w:r w:rsidR="00FC4FDC">
        <w:rPr>
          <w:rFonts w:ascii="Lato" w:hAnsi="Lato"/>
          <w:sz w:val="22"/>
          <w:szCs w:val="22"/>
        </w:rPr>
        <w:t xml:space="preserve"> giorn</w:t>
      </w:r>
      <w:r w:rsidR="00EA3773">
        <w:rPr>
          <w:rFonts w:ascii="Lato" w:hAnsi="Lato"/>
          <w:sz w:val="22"/>
          <w:szCs w:val="22"/>
        </w:rPr>
        <w:t>ata</w:t>
      </w:r>
      <w:r w:rsidR="00023E0D" w:rsidRPr="00023E0D">
        <w:rPr>
          <w:rFonts w:ascii="Lato" w:hAnsi="Lato"/>
          <w:sz w:val="22"/>
          <w:szCs w:val="22"/>
        </w:rPr>
        <w:t>.</w:t>
      </w:r>
    </w:p>
    <w:p w14:paraId="0E5D4826" w14:textId="77777777" w:rsidR="008C2897" w:rsidRDefault="008C2897" w:rsidP="008C2897">
      <w:pPr>
        <w:pStyle w:val="p4"/>
        <w:spacing w:beforeAutospacing="0" w:afterAutospacing="0"/>
        <w:jc w:val="both"/>
        <w:rPr>
          <w:rFonts w:ascii="Lato" w:hAnsi="Lato"/>
          <w:sz w:val="22"/>
          <w:szCs w:val="22"/>
        </w:rPr>
      </w:pPr>
      <w:r w:rsidRPr="008C2897">
        <w:rPr>
          <w:rFonts w:ascii="Lato" w:hAnsi="Lato"/>
          <w:sz w:val="22"/>
          <w:szCs w:val="22"/>
        </w:rPr>
        <w:t xml:space="preserve">Il </w:t>
      </w:r>
      <w:r w:rsidRPr="008C2897">
        <w:rPr>
          <w:rFonts w:ascii="Lato" w:hAnsi="Lato"/>
          <w:b/>
          <w:bCs/>
          <w:sz w:val="22"/>
          <w:szCs w:val="22"/>
        </w:rPr>
        <w:t>centro wellness</w:t>
      </w:r>
      <w:r>
        <w:rPr>
          <w:rFonts w:ascii="Lato" w:hAnsi="Lato"/>
          <w:sz w:val="22"/>
          <w:szCs w:val="22"/>
        </w:rPr>
        <w:t xml:space="preserve"> è</w:t>
      </w:r>
      <w:r w:rsidRPr="008C2897">
        <w:rPr>
          <w:rFonts w:ascii="Lato" w:hAnsi="Lato"/>
          <w:sz w:val="22"/>
          <w:szCs w:val="22"/>
        </w:rPr>
        <w:t xml:space="preserve"> un rifugio di quiete e rigenerazione. In un’atmosfera avvolgente, tra luci soffuse, aromi naturali e suoni distensivi, prende forma una selezione di trattamenti esclusivi pensati per il benessere profondo di corpo e mente. </w:t>
      </w:r>
    </w:p>
    <w:p w14:paraId="54F65F6A" w14:textId="77777777" w:rsidR="008C2897" w:rsidRDefault="008C2897" w:rsidP="008C2897">
      <w:pPr>
        <w:pStyle w:val="p4"/>
        <w:numPr>
          <w:ilvl w:val="0"/>
          <w:numId w:val="17"/>
        </w:numPr>
        <w:spacing w:beforeAutospacing="0" w:afterAutospacing="0"/>
        <w:jc w:val="both"/>
        <w:rPr>
          <w:rFonts w:ascii="Lato" w:hAnsi="Lato"/>
          <w:sz w:val="22"/>
          <w:szCs w:val="22"/>
        </w:rPr>
      </w:pPr>
      <w:r w:rsidRPr="008C2897">
        <w:rPr>
          <w:rFonts w:ascii="Lato" w:hAnsi="Lato"/>
          <w:sz w:val="22"/>
          <w:szCs w:val="22"/>
        </w:rPr>
        <w:t>I massaggi spaziano dal decontratturante allo sportivo, dal parziale al drenante, includendo tecniche come il lomi-lomi, il plantare, il rilassante, il sensoriale e il rituale di coppia. Tra questi, spicca la “Soul Experience”, un trattamento che combina sapientemente un blend di oli essenziali per un effetto riequilibrante su corpo e mente.</w:t>
      </w:r>
    </w:p>
    <w:p w14:paraId="66310BAD" w14:textId="77777777" w:rsidR="008C2897" w:rsidRDefault="008C2897" w:rsidP="008C2897">
      <w:pPr>
        <w:pStyle w:val="p4"/>
        <w:numPr>
          <w:ilvl w:val="0"/>
          <w:numId w:val="17"/>
        </w:numPr>
        <w:spacing w:beforeAutospacing="0" w:afterAutospacing="0"/>
        <w:jc w:val="both"/>
        <w:rPr>
          <w:rFonts w:ascii="Lato" w:hAnsi="Lato"/>
          <w:sz w:val="22"/>
          <w:szCs w:val="22"/>
        </w:rPr>
      </w:pPr>
      <w:r w:rsidRPr="008C2897">
        <w:rPr>
          <w:rFonts w:ascii="Lato" w:hAnsi="Lato"/>
          <w:sz w:val="22"/>
          <w:szCs w:val="22"/>
        </w:rPr>
        <w:t>I rituali corpo comprendono il “</w:t>
      </w:r>
      <w:proofErr w:type="spellStart"/>
      <w:r w:rsidRPr="008C2897">
        <w:rPr>
          <w:rFonts w:ascii="Lato" w:hAnsi="Lato"/>
          <w:sz w:val="22"/>
          <w:szCs w:val="22"/>
        </w:rPr>
        <w:t>Mediterranean</w:t>
      </w:r>
      <w:proofErr w:type="spellEnd"/>
      <w:r w:rsidRPr="008C2897">
        <w:rPr>
          <w:rFonts w:ascii="Lato" w:hAnsi="Lato"/>
          <w:sz w:val="22"/>
          <w:szCs w:val="22"/>
        </w:rPr>
        <w:t xml:space="preserve"> Drain”, a base di argilla verde e arancio, ideale per depurare e rivitalizzare, il “Body </w:t>
      </w:r>
      <w:proofErr w:type="spellStart"/>
      <w:r w:rsidRPr="008C2897">
        <w:rPr>
          <w:rFonts w:ascii="Lato" w:hAnsi="Lato"/>
          <w:sz w:val="22"/>
          <w:szCs w:val="22"/>
        </w:rPr>
        <w:t>Vibes</w:t>
      </w:r>
      <w:proofErr w:type="spellEnd"/>
      <w:r w:rsidRPr="008C2897">
        <w:rPr>
          <w:rFonts w:ascii="Lato" w:hAnsi="Lato"/>
          <w:sz w:val="22"/>
          <w:szCs w:val="22"/>
        </w:rPr>
        <w:t>”, per ritrovare energia ed equilibrio, e il “</w:t>
      </w:r>
      <w:proofErr w:type="spellStart"/>
      <w:r w:rsidRPr="008C2897">
        <w:rPr>
          <w:rFonts w:ascii="Lato" w:hAnsi="Lato"/>
          <w:sz w:val="22"/>
          <w:szCs w:val="22"/>
        </w:rPr>
        <w:t>Revital</w:t>
      </w:r>
      <w:proofErr w:type="spellEnd"/>
      <w:r w:rsidRPr="008C2897">
        <w:rPr>
          <w:rFonts w:ascii="Lato" w:hAnsi="Lato"/>
          <w:sz w:val="22"/>
          <w:szCs w:val="22"/>
        </w:rPr>
        <w:t xml:space="preserve"> </w:t>
      </w:r>
      <w:proofErr w:type="spellStart"/>
      <w:r w:rsidRPr="008C2897">
        <w:rPr>
          <w:rFonts w:ascii="Lato" w:hAnsi="Lato"/>
          <w:sz w:val="22"/>
          <w:szCs w:val="22"/>
        </w:rPr>
        <w:t>Legs</w:t>
      </w:r>
      <w:proofErr w:type="spellEnd"/>
      <w:r w:rsidRPr="008C2897">
        <w:rPr>
          <w:rFonts w:ascii="Lato" w:hAnsi="Lato"/>
          <w:sz w:val="22"/>
          <w:szCs w:val="22"/>
        </w:rPr>
        <w:t>”, pensato per restituire leggerezza e sollievo alle gambe affaticate.</w:t>
      </w:r>
    </w:p>
    <w:p w14:paraId="32AB767C" w14:textId="77777777" w:rsidR="008C2897" w:rsidRDefault="008C2897" w:rsidP="008C2897">
      <w:pPr>
        <w:pStyle w:val="p4"/>
        <w:numPr>
          <w:ilvl w:val="0"/>
          <w:numId w:val="17"/>
        </w:numPr>
        <w:spacing w:beforeAutospacing="0" w:afterAutospacing="0"/>
        <w:jc w:val="both"/>
        <w:rPr>
          <w:rFonts w:ascii="Lato" w:hAnsi="Lato"/>
          <w:sz w:val="22"/>
          <w:szCs w:val="22"/>
        </w:rPr>
      </w:pPr>
      <w:r w:rsidRPr="008C2897">
        <w:rPr>
          <w:rFonts w:ascii="Lato" w:hAnsi="Lato"/>
          <w:sz w:val="22"/>
          <w:szCs w:val="22"/>
        </w:rPr>
        <w:t>Per la cura del viso, il centro propone il trattamento “</w:t>
      </w:r>
      <w:proofErr w:type="spellStart"/>
      <w:r w:rsidRPr="008C2897">
        <w:rPr>
          <w:rFonts w:ascii="Lato" w:hAnsi="Lato"/>
          <w:sz w:val="22"/>
          <w:szCs w:val="22"/>
        </w:rPr>
        <w:t>Eternity</w:t>
      </w:r>
      <w:proofErr w:type="spellEnd"/>
      <w:r w:rsidRPr="008C2897">
        <w:rPr>
          <w:rFonts w:ascii="Lato" w:hAnsi="Lato"/>
          <w:sz w:val="22"/>
          <w:szCs w:val="22"/>
        </w:rPr>
        <w:t xml:space="preserve"> </w:t>
      </w:r>
      <w:proofErr w:type="spellStart"/>
      <w:r w:rsidRPr="008C2897">
        <w:rPr>
          <w:rFonts w:ascii="Lato" w:hAnsi="Lato"/>
          <w:sz w:val="22"/>
          <w:szCs w:val="22"/>
        </w:rPr>
        <w:t>Mirabilift</w:t>
      </w:r>
      <w:proofErr w:type="spellEnd"/>
      <w:r w:rsidRPr="008C2897">
        <w:rPr>
          <w:rFonts w:ascii="Lato" w:hAnsi="Lato"/>
          <w:sz w:val="22"/>
          <w:szCs w:val="22"/>
        </w:rPr>
        <w:t xml:space="preserve">”, arricchito con acido ialuronico e </w:t>
      </w:r>
      <w:proofErr w:type="spellStart"/>
      <w:r w:rsidRPr="008C2897">
        <w:rPr>
          <w:rFonts w:ascii="Lato" w:hAnsi="Lato"/>
          <w:sz w:val="22"/>
          <w:szCs w:val="22"/>
        </w:rPr>
        <w:t>Picnogenolo</w:t>
      </w:r>
      <w:proofErr w:type="spellEnd"/>
      <w:r w:rsidRPr="008C2897">
        <w:rPr>
          <w:rFonts w:ascii="Lato" w:hAnsi="Lato"/>
          <w:sz w:val="22"/>
          <w:szCs w:val="22"/>
        </w:rPr>
        <w:t>® per un’azione liftante, il “</w:t>
      </w:r>
      <w:proofErr w:type="spellStart"/>
      <w:r w:rsidRPr="008C2897">
        <w:rPr>
          <w:rFonts w:ascii="Lato" w:hAnsi="Lato"/>
          <w:sz w:val="22"/>
          <w:szCs w:val="22"/>
        </w:rPr>
        <w:t>Glowrious</w:t>
      </w:r>
      <w:proofErr w:type="spellEnd"/>
      <w:r w:rsidRPr="008C2897">
        <w:rPr>
          <w:rFonts w:ascii="Lato" w:hAnsi="Lato"/>
          <w:sz w:val="22"/>
          <w:szCs w:val="22"/>
        </w:rPr>
        <w:t xml:space="preserve"> C </w:t>
      </w:r>
      <w:proofErr w:type="spellStart"/>
      <w:r w:rsidRPr="008C2897">
        <w:rPr>
          <w:rFonts w:ascii="Lato" w:hAnsi="Lato"/>
          <w:sz w:val="22"/>
          <w:szCs w:val="22"/>
        </w:rPr>
        <w:t>Skin</w:t>
      </w:r>
      <w:proofErr w:type="spellEnd"/>
      <w:r w:rsidRPr="008C2897">
        <w:rPr>
          <w:rFonts w:ascii="Lato" w:hAnsi="Lato"/>
          <w:sz w:val="22"/>
          <w:szCs w:val="22"/>
        </w:rPr>
        <w:t xml:space="preserve">” alla vitamina C per un </w:t>
      </w:r>
      <w:r w:rsidRPr="008C2897">
        <w:rPr>
          <w:rFonts w:ascii="Lato" w:hAnsi="Lato"/>
          <w:sz w:val="22"/>
          <w:szCs w:val="22"/>
        </w:rPr>
        <w:lastRenderedPageBreak/>
        <w:t>incarnato radioso, l’“</w:t>
      </w:r>
      <w:proofErr w:type="spellStart"/>
      <w:r w:rsidRPr="008C2897">
        <w:rPr>
          <w:rFonts w:ascii="Lato" w:hAnsi="Lato"/>
          <w:sz w:val="22"/>
          <w:szCs w:val="22"/>
        </w:rPr>
        <w:t>HydraRemedy</w:t>
      </w:r>
      <w:proofErr w:type="spellEnd"/>
      <w:r w:rsidRPr="008C2897">
        <w:rPr>
          <w:rFonts w:ascii="Lato" w:hAnsi="Lato"/>
          <w:sz w:val="22"/>
          <w:szCs w:val="22"/>
        </w:rPr>
        <w:t>” per un’idratazione profonda e il “</w:t>
      </w:r>
      <w:proofErr w:type="spellStart"/>
      <w:r w:rsidRPr="008C2897">
        <w:rPr>
          <w:rFonts w:ascii="Lato" w:hAnsi="Lato"/>
          <w:sz w:val="22"/>
          <w:szCs w:val="22"/>
        </w:rPr>
        <w:t>Vitality</w:t>
      </w:r>
      <w:proofErr w:type="spellEnd"/>
      <w:r w:rsidRPr="008C2897">
        <w:rPr>
          <w:rFonts w:ascii="Lato" w:hAnsi="Lato"/>
          <w:sz w:val="22"/>
          <w:szCs w:val="22"/>
        </w:rPr>
        <w:t xml:space="preserve"> Vibe Detox”, che purifica e rinnova la pelle.</w:t>
      </w:r>
    </w:p>
    <w:p w14:paraId="796513A8" w14:textId="74B9B965" w:rsidR="008C2897" w:rsidRDefault="008C2897" w:rsidP="008C2897">
      <w:pPr>
        <w:pStyle w:val="p4"/>
        <w:spacing w:beforeAutospacing="0" w:afterAutospacing="0"/>
        <w:jc w:val="both"/>
        <w:rPr>
          <w:rFonts w:ascii="Lato" w:hAnsi="Lato"/>
          <w:sz w:val="22"/>
          <w:szCs w:val="22"/>
        </w:rPr>
      </w:pPr>
      <w:r w:rsidRPr="008C2897">
        <w:rPr>
          <w:rFonts w:ascii="Lato" w:hAnsi="Lato"/>
          <w:sz w:val="22"/>
          <w:szCs w:val="22"/>
        </w:rPr>
        <w:t>Completano l’offerta due rituali signature ispirati alla bellezza autentica dell’isola. “</w:t>
      </w:r>
      <w:r w:rsidRPr="008C2897">
        <w:rPr>
          <w:rFonts w:ascii="Lato" w:hAnsi="Lato"/>
          <w:i/>
          <w:iCs/>
          <w:sz w:val="22"/>
          <w:szCs w:val="22"/>
        </w:rPr>
        <w:t>Abbraccio di Sardegna</w:t>
      </w:r>
      <w:r w:rsidRPr="008C2897">
        <w:rPr>
          <w:rFonts w:ascii="Lato" w:hAnsi="Lato"/>
          <w:sz w:val="22"/>
          <w:szCs w:val="22"/>
        </w:rPr>
        <w:t>” è un percorso olistico che inizia con una bevanda detox e prosegue con uno scrub corpo, una doccia SPA e un massaggio sensoriale realizzato con estratti di mirto, elicriso, rosmarino e lavanda. “</w:t>
      </w:r>
      <w:r w:rsidRPr="008C2897">
        <w:rPr>
          <w:rFonts w:ascii="Lato" w:hAnsi="Lato"/>
          <w:i/>
          <w:iCs/>
          <w:sz w:val="22"/>
          <w:szCs w:val="22"/>
        </w:rPr>
        <w:t xml:space="preserve">Sardegna da </w:t>
      </w:r>
      <w:r w:rsidR="00D21CF7" w:rsidRPr="00D21CF7">
        <w:rPr>
          <w:rFonts w:ascii="Lato" w:hAnsi="Lato"/>
          <w:i/>
          <w:iCs/>
          <w:sz w:val="22"/>
          <w:szCs w:val="22"/>
        </w:rPr>
        <w:t>am</w:t>
      </w:r>
      <w:r w:rsidRPr="008C2897">
        <w:rPr>
          <w:rFonts w:ascii="Lato" w:hAnsi="Lato"/>
          <w:i/>
          <w:iCs/>
          <w:sz w:val="22"/>
          <w:szCs w:val="22"/>
        </w:rPr>
        <w:t>are</w:t>
      </w:r>
      <w:r w:rsidRPr="008C2897">
        <w:rPr>
          <w:rFonts w:ascii="Lato" w:hAnsi="Lato"/>
          <w:sz w:val="22"/>
          <w:szCs w:val="22"/>
        </w:rPr>
        <w:t xml:space="preserve">” è un’esperienza multisensoriale che unisce un massaggio avvolgente alla piacevolezza di </w:t>
      </w:r>
      <w:r w:rsidR="00B3106F" w:rsidRPr="008C2897">
        <w:rPr>
          <w:rFonts w:ascii="Lato" w:hAnsi="Lato"/>
          <w:sz w:val="22"/>
          <w:szCs w:val="22"/>
        </w:rPr>
        <w:t>una flûte</w:t>
      </w:r>
      <w:r w:rsidRPr="008C2897">
        <w:rPr>
          <w:rFonts w:ascii="Lato" w:hAnsi="Lato"/>
          <w:sz w:val="22"/>
          <w:szCs w:val="22"/>
        </w:rPr>
        <w:t xml:space="preserve"> di champagne e una tagliata di frutta fresca, per un momento da condividere o semplicemente da assaporare.</w:t>
      </w:r>
    </w:p>
    <w:p w14:paraId="7227B62E" w14:textId="77777777" w:rsidR="008C2897" w:rsidRPr="00DA529A" w:rsidRDefault="008C2897" w:rsidP="008C2897">
      <w:pPr>
        <w:pStyle w:val="p4"/>
        <w:spacing w:beforeAutospacing="0" w:afterAutospacing="0"/>
        <w:jc w:val="both"/>
        <w:rPr>
          <w:rFonts w:ascii="Lato" w:hAnsi="Lato"/>
          <w:sz w:val="22"/>
          <w:szCs w:val="22"/>
        </w:rPr>
      </w:pPr>
    </w:p>
    <w:p w14:paraId="5AC6CF3D" w14:textId="6C7BA39A" w:rsidR="008E47F3" w:rsidRPr="00DA529A" w:rsidRDefault="008E47F3" w:rsidP="007D7FE2">
      <w:pPr>
        <w:pStyle w:val="p1"/>
        <w:spacing w:before="0" w:beforeAutospacing="0" w:after="0" w:afterAutospacing="0"/>
        <w:jc w:val="both"/>
        <w:rPr>
          <w:rFonts w:ascii="Lato" w:hAnsi="Lato"/>
          <w:color w:val="C00000"/>
          <w:sz w:val="22"/>
          <w:szCs w:val="22"/>
        </w:rPr>
      </w:pPr>
      <w:r w:rsidRPr="00DA529A">
        <w:rPr>
          <w:rFonts w:ascii="Lato" w:hAnsi="Lato"/>
          <w:color w:val="C00000"/>
          <w:sz w:val="22"/>
          <w:szCs w:val="22"/>
        </w:rPr>
        <w:t>Attività e sport, vista mare</w:t>
      </w:r>
    </w:p>
    <w:p w14:paraId="63B4C74C" w14:textId="0392F6E5" w:rsidR="00D412F9" w:rsidRDefault="00D412F9" w:rsidP="00D412F9">
      <w:pPr>
        <w:pStyle w:val="p1"/>
        <w:numPr>
          <w:ilvl w:val="0"/>
          <w:numId w:val="12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Quiet</w:t>
      </w:r>
      <w:r w:rsidR="008E47F3" w:rsidRPr="00DA529A">
        <w:rPr>
          <w:rFonts w:ascii="Lato" w:hAnsi="Lato"/>
          <w:sz w:val="22"/>
          <w:szCs w:val="22"/>
        </w:rPr>
        <w:t xml:space="preserve"> pool per soli adulti</w:t>
      </w:r>
    </w:p>
    <w:p w14:paraId="42494445" w14:textId="66F94B28" w:rsidR="00D412F9" w:rsidRDefault="00D412F9" w:rsidP="00D412F9">
      <w:pPr>
        <w:pStyle w:val="p1"/>
        <w:numPr>
          <w:ilvl w:val="0"/>
          <w:numId w:val="12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412F9">
        <w:rPr>
          <w:rFonts w:ascii="Lato" w:hAnsi="Lato"/>
          <w:sz w:val="22"/>
          <w:szCs w:val="22"/>
        </w:rPr>
        <w:t>Campo da tennis tra la vegetazione</w:t>
      </w:r>
    </w:p>
    <w:p w14:paraId="33CF256D" w14:textId="77777777" w:rsidR="007848BC" w:rsidRDefault="00D412F9" w:rsidP="007848BC">
      <w:pPr>
        <w:pStyle w:val="p1"/>
        <w:numPr>
          <w:ilvl w:val="0"/>
          <w:numId w:val="12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412F9">
        <w:rPr>
          <w:rFonts w:ascii="Lato" w:hAnsi="Lato"/>
          <w:sz w:val="22"/>
          <w:szCs w:val="22"/>
        </w:rPr>
        <w:t>Yoga immersivo ogni giorno</w:t>
      </w:r>
    </w:p>
    <w:p w14:paraId="72AE3AB4" w14:textId="1BAF6C01" w:rsidR="00595D4A" w:rsidRPr="007848BC" w:rsidRDefault="00D412F9" w:rsidP="007848BC">
      <w:pPr>
        <w:pStyle w:val="p1"/>
        <w:numPr>
          <w:ilvl w:val="0"/>
          <w:numId w:val="12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7848BC">
        <w:rPr>
          <w:rFonts w:ascii="Lato" w:hAnsi="Lato"/>
          <w:sz w:val="22"/>
          <w:szCs w:val="22"/>
        </w:rPr>
        <w:t>Palestra attrezzata</w:t>
      </w:r>
    </w:p>
    <w:p w14:paraId="287C5111" w14:textId="77777777" w:rsidR="007848BC" w:rsidRPr="007848BC" w:rsidRDefault="007848BC" w:rsidP="007848BC">
      <w:pPr>
        <w:pStyle w:val="p1"/>
        <w:spacing w:before="0" w:beforeAutospacing="0" w:after="0" w:afterAutospacing="0"/>
        <w:jc w:val="both"/>
        <w:rPr>
          <w:rFonts w:ascii="Lato" w:hAnsi="Lato"/>
          <w:b/>
          <w:bCs/>
          <w:color w:val="C00000"/>
          <w:sz w:val="22"/>
          <w:szCs w:val="22"/>
        </w:rPr>
      </w:pPr>
    </w:p>
    <w:p w14:paraId="528ABF8E" w14:textId="6B749613" w:rsidR="00FC4FDC" w:rsidRDefault="00122E04" w:rsidP="00FC4FDC">
      <w:pPr>
        <w:jc w:val="both"/>
        <w:rPr>
          <w:rFonts w:ascii="Lato" w:hAnsi="Lato"/>
          <w:b/>
          <w:bCs/>
          <w:color w:val="C00000"/>
          <w:sz w:val="22"/>
          <w:szCs w:val="22"/>
          <w:lang w:val="it-IT"/>
        </w:rPr>
      </w:pPr>
      <w:r w:rsidRPr="00DA529A">
        <w:rPr>
          <w:rFonts w:ascii="Lato" w:hAnsi="Lato"/>
          <w:b/>
          <w:bCs/>
          <w:color w:val="C00000"/>
          <w:sz w:val="22"/>
          <w:szCs w:val="22"/>
          <w:lang w:val="it-IT"/>
        </w:rPr>
        <w:t xml:space="preserve">ESPERIENZE </w:t>
      </w:r>
      <w:proofErr w:type="gramStart"/>
      <w:r w:rsidRPr="00DA529A">
        <w:rPr>
          <w:rFonts w:ascii="Lato" w:hAnsi="Lato"/>
          <w:b/>
          <w:bCs/>
          <w:color w:val="C00000"/>
          <w:sz w:val="22"/>
          <w:szCs w:val="22"/>
          <w:lang w:val="it-IT"/>
        </w:rPr>
        <w:t>E</w:t>
      </w:r>
      <w:proofErr w:type="gramEnd"/>
      <w:r w:rsidRPr="00DA529A">
        <w:rPr>
          <w:rFonts w:ascii="Lato" w:hAnsi="Lato"/>
          <w:b/>
          <w:bCs/>
          <w:color w:val="C00000"/>
          <w:sz w:val="22"/>
          <w:szCs w:val="22"/>
          <w:lang w:val="it-IT"/>
        </w:rPr>
        <w:t xml:space="preserve"> ESCURSIONI</w:t>
      </w:r>
      <w:r w:rsidR="00CC4AFF" w:rsidRPr="00DA529A">
        <w:rPr>
          <w:rFonts w:ascii="Lato" w:hAnsi="Lato"/>
          <w:b/>
          <w:bCs/>
          <w:color w:val="C00000"/>
          <w:sz w:val="22"/>
          <w:szCs w:val="22"/>
          <w:lang w:val="it-IT"/>
        </w:rPr>
        <w:t xml:space="preserve"> - </w:t>
      </w:r>
      <w:r w:rsidR="008E47F3" w:rsidRPr="00DA529A">
        <w:rPr>
          <w:rFonts w:ascii="Lato" w:hAnsi="Lato"/>
          <w:b/>
          <w:bCs/>
          <w:color w:val="C00000"/>
          <w:sz w:val="22"/>
          <w:szCs w:val="22"/>
          <w:lang w:val="it-IT"/>
        </w:rPr>
        <w:t>Il territorio come palcoscenico</w:t>
      </w:r>
    </w:p>
    <w:p w14:paraId="6B0D9CBB" w14:textId="0157A560" w:rsidR="00C60E71" w:rsidRPr="00FC4FDC" w:rsidRDefault="00AF305E" w:rsidP="00FC4FDC">
      <w:pPr>
        <w:jc w:val="both"/>
        <w:rPr>
          <w:rFonts w:ascii="Lato" w:hAnsi="Lato"/>
          <w:b/>
          <w:bCs/>
          <w:color w:val="C00000"/>
          <w:sz w:val="22"/>
          <w:szCs w:val="22"/>
          <w:lang w:val="it-IT"/>
        </w:rPr>
      </w:pPr>
      <w:r w:rsidRPr="00FC4FDC">
        <w:rPr>
          <w:rFonts w:ascii="Lato" w:hAnsi="Lato"/>
          <w:sz w:val="22"/>
          <w:szCs w:val="22"/>
          <w:lang w:val="it-IT"/>
        </w:rPr>
        <w:t>Tra scogliere spettacolari, borghi sul mare, isole selvagge e tracce di una storia millenaria, il soggiorno</w:t>
      </w:r>
      <w:r w:rsidR="00F2715C">
        <w:rPr>
          <w:rFonts w:ascii="Lato" w:hAnsi="Lato"/>
          <w:sz w:val="22"/>
          <w:szCs w:val="22"/>
          <w:lang w:val="it-IT"/>
        </w:rPr>
        <w:t xml:space="preserve"> </w:t>
      </w:r>
      <w:proofErr w:type="spellStart"/>
      <w:r w:rsidRPr="00FC4FDC">
        <w:rPr>
          <w:rFonts w:ascii="Lato" w:hAnsi="Lato"/>
          <w:sz w:val="22"/>
          <w:szCs w:val="22"/>
          <w:lang w:val="it-IT"/>
        </w:rPr>
        <w:t>Mangia’s</w:t>
      </w:r>
      <w:proofErr w:type="spellEnd"/>
      <w:r w:rsidRPr="00FC4FDC">
        <w:rPr>
          <w:rFonts w:ascii="Lato" w:hAnsi="Lato"/>
          <w:sz w:val="22"/>
          <w:szCs w:val="22"/>
          <w:lang w:val="it-IT"/>
        </w:rPr>
        <w:t xml:space="preserve"> offre e</w:t>
      </w:r>
      <w:r w:rsidR="00EA3773">
        <w:rPr>
          <w:rFonts w:ascii="Lato" w:hAnsi="Lato"/>
          <w:sz w:val="22"/>
          <w:szCs w:val="22"/>
          <w:lang w:val="it-IT"/>
        </w:rPr>
        <w:t>mozioni</w:t>
      </w:r>
      <w:r w:rsidRPr="00FC4FDC">
        <w:rPr>
          <w:rFonts w:ascii="Lato" w:hAnsi="Lato"/>
          <w:sz w:val="22"/>
          <w:szCs w:val="22"/>
          <w:lang w:val="it-IT"/>
        </w:rPr>
        <w:t xml:space="preserve"> da vivere e ricordare. </w:t>
      </w:r>
      <w:r w:rsidRPr="00F2715C">
        <w:rPr>
          <w:rFonts w:ascii="Lato" w:hAnsi="Lato"/>
          <w:sz w:val="22"/>
          <w:szCs w:val="22"/>
          <w:lang w:val="it-IT"/>
        </w:rPr>
        <w:t xml:space="preserve">Ogni angolo del Mediterraneo è pronto a sorprendere, giorno dopo giorno. </w:t>
      </w:r>
    </w:p>
    <w:p w14:paraId="1C26D05D" w14:textId="77777777" w:rsidR="008E47F3" w:rsidRPr="00DA529A" w:rsidRDefault="008E47F3" w:rsidP="007D7FE2">
      <w:pPr>
        <w:pStyle w:val="p1"/>
        <w:numPr>
          <w:ilvl w:val="0"/>
          <w:numId w:val="15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Style w:val="s1"/>
          <w:rFonts w:ascii="Lato" w:hAnsi="Lato"/>
          <w:b/>
          <w:bCs/>
          <w:sz w:val="22"/>
          <w:szCs w:val="22"/>
        </w:rPr>
        <w:t>Grotta di Nettuno &amp; Alghero</w:t>
      </w:r>
      <w:r w:rsidRPr="00DA529A">
        <w:rPr>
          <w:rFonts w:ascii="Lato" w:hAnsi="Lato"/>
          <w:sz w:val="22"/>
          <w:szCs w:val="22"/>
        </w:rPr>
        <w:t>: in barca tra le scogliere di Capo Caccia, con pranzo tipico e visita alla città catalana.</w:t>
      </w:r>
    </w:p>
    <w:p w14:paraId="18144C71" w14:textId="77777777" w:rsidR="008E47F3" w:rsidRPr="00DA529A" w:rsidRDefault="008E47F3" w:rsidP="007D7FE2">
      <w:pPr>
        <w:pStyle w:val="p1"/>
        <w:numPr>
          <w:ilvl w:val="0"/>
          <w:numId w:val="15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Style w:val="s1"/>
          <w:rFonts w:ascii="Lato" w:hAnsi="Lato"/>
          <w:b/>
          <w:bCs/>
          <w:sz w:val="22"/>
          <w:szCs w:val="22"/>
        </w:rPr>
        <w:t>Isola della Maddalena</w:t>
      </w:r>
      <w:r w:rsidRPr="00DA529A">
        <w:rPr>
          <w:rFonts w:ascii="Lato" w:hAnsi="Lato"/>
          <w:sz w:val="22"/>
          <w:szCs w:val="22"/>
        </w:rPr>
        <w:t>: traghetto da Palau e tour panoramico tra Budelli, Spargi e Santa Maria.</w:t>
      </w:r>
    </w:p>
    <w:p w14:paraId="5DC5378F" w14:textId="77777777" w:rsidR="008E47F3" w:rsidRPr="00DA529A" w:rsidRDefault="008E47F3" w:rsidP="007D7FE2">
      <w:pPr>
        <w:pStyle w:val="p1"/>
        <w:numPr>
          <w:ilvl w:val="0"/>
          <w:numId w:val="15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Style w:val="s1"/>
          <w:rFonts w:ascii="Lato" w:hAnsi="Lato"/>
          <w:b/>
          <w:bCs/>
          <w:sz w:val="22"/>
          <w:szCs w:val="22"/>
        </w:rPr>
        <w:t>Isole della Corsica</w:t>
      </w:r>
      <w:r w:rsidRPr="00DA529A">
        <w:rPr>
          <w:rFonts w:ascii="Lato" w:hAnsi="Lato"/>
          <w:sz w:val="22"/>
          <w:szCs w:val="22"/>
        </w:rPr>
        <w:t>: in barca verso Cavallo, Lavezzi e Isola Piana, con snorkeling e pranzo a bordo.</w:t>
      </w:r>
    </w:p>
    <w:p w14:paraId="71F13EBD" w14:textId="28093FA5" w:rsidR="008E47F3" w:rsidRPr="00DA529A" w:rsidRDefault="00F2715C" w:rsidP="007D7FE2">
      <w:pPr>
        <w:pStyle w:val="p1"/>
        <w:numPr>
          <w:ilvl w:val="0"/>
          <w:numId w:val="15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Style w:val="s1"/>
          <w:rFonts w:ascii="Lato" w:hAnsi="Lato"/>
          <w:b/>
          <w:bCs/>
          <w:sz w:val="22"/>
          <w:szCs w:val="22"/>
        </w:rPr>
        <w:t>Minicrociera</w:t>
      </w:r>
      <w:r w:rsidR="008E47F3" w:rsidRPr="00DA529A">
        <w:rPr>
          <w:rStyle w:val="s1"/>
          <w:rFonts w:ascii="Lato" w:hAnsi="Lato"/>
          <w:b/>
          <w:bCs/>
          <w:sz w:val="22"/>
          <w:szCs w:val="22"/>
        </w:rPr>
        <w:t xml:space="preserve"> Arcipelago Maddalena</w:t>
      </w:r>
      <w:r w:rsidR="008E47F3" w:rsidRPr="00DA529A">
        <w:rPr>
          <w:rFonts w:ascii="Lato" w:hAnsi="Lato"/>
          <w:sz w:val="22"/>
          <w:szCs w:val="22"/>
        </w:rPr>
        <w:t>: soste balneari a Santa Maria e Spargi, pranzo a bordo e rientro via mare.</w:t>
      </w:r>
    </w:p>
    <w:p w14:paraId="007DADB1" w14:textId="7EC4EC39" w:rsidR="008E47F3" w:rsidRPr="00DA529A" w:rsidRDefault="008E47F3" w:rsidP="007D7FE2">
      <w:pPr>
        <w:pStyle w:val="p1"/>
        <w:numPr>
          <w:ilvl w:val="0"/>
          <w:numId w:val="15"/>
        </w:numPr>
        <w:spacing w:before="0" w:beforeAutospacing="0" w:after="0" w:afterAutospacing="0"/>
        <w:jc w:val="both"/>
        <w:rPr>
          <w:rFonts w:ascii="Lato" w:hAnsi="Lato"/>
          <w:sz w:val="22"/>
          <w:szCs w:val="22"/>
        </w:rPr>
      </w:pPr>
      <w:r w:rsidRPr="00DA529A">
        <w:rPr>
          <w:rStyle w:val="s1"/>
          <w:rFonts w:ascii="Lato" w:hAnsi="Lato"/>
          <w:b/>
          <w:bCs/>
          <w:sz w:val="22"/>
          <w:szCs w:val="22"/>
        </w:rPr>
        <w:t>Bonifacio</w:t>
      </w:r>
      <w:r w:rsidRPr="00DA529A">
        <w:rPr>
          <w:rFonts w:ascii="Lato" w:hAnsi="Lato"/>
          <w:sz w:val="22"/>
          <w:szCs w:val="22"/>
        </w:rPr>
        <w:t>: la cittadella medievale vista mare, trenino panoramico e crociera tra le Bocche di Bonifacio, con pranzo e passeggiata.</w:t>
      </w:r>
    </w:p>
    <w:p w14:paraId="4C1FCF86" w14:textId="77777777" w:rsidR="0013379F" w:rsidRPr="00DA529A" w:rsidRDefault="0013379F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2"/>
          <w:szCs w:val="22"/>
          <w:lang w:val="it-IT" w:eastAsia="it-IT"/>
        </w:rPr>
      </w:pPr>
    </w:p>
    <w:p w14:paraId="65218ECF" w14:textId="77777777" w:rsidR="00875EC2" w:rsidRPr="00DA529A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C00000"/>
          <w:sz w:val="22"/>
          <w:szCs w:val="22"/>
          <w:lang w:val="it-IT" w:eastAsia="it-IT"/>
        </w:rPr>
      </w:pPr>
      <w:r w:rsidRPr="00DA529A">
        <w:rPr>
          <w:rFonts w:ascii="Lato" w:hAnsi="Lato" w:cs="Lato"/>
          <w:b/>
          <w:bCs/>
          <w:color w:val="C00000"/>
          <w:sz w:val="22"/>
          <w:szCs w:val="22"/>
          <w:lang w:val="it-IT" w:eastAsia="it-IT"/>
        </w:rPr>
        <w:t>Per informazioni alla stampa:</w:t>
      </w:r>
    </w:p>
    <w:p w14:paraId="53707629" w14:textId="77777777" w:rsidR="00875EC2" w:rsidRPr="00DA529A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2"/>
          <w:szCs w:val="22"/>
          <w:lang w:val="it-IT" w:eastAsia="it-IT"/>
        </w:rPr>
      </w:pPr>
      <w:r w:rsidRPr="00DA529A">
        <w:rPr>
          <w:rFonts w:ascii="Lato" w:hAnsi="Lato" w:cs="Lato"/>
          <w:b/>
          <w:bCs/>
          <w:color w:val="191919"/>
          <w:sz w:val="22"/>
          <w:szCs w:val="22"/>
          <w:lang w:val="it-IT" w:eastAsia="it-IT"/>
        </w:rPr>
        <w:t>Ferdeghini Comunicazione S.r.l.</w:t>
      </w:r>
      <w:r w:rsidRPr="00DA529A">
        <w:rPr>
          <w:rFonts w:ascii="Lato" w:hAnsi="Lato" w:cs="Lato"/>
          <w:color w:val="000000"/>
          <w:sz w:val="22"/>
          <w:szCs w:val="22"/>
          <w:lang w:val="it-IT" w:eastAsia="it-IT"/>
        </w:rPr>
        <w:t xml:space="preserve"> </w:t>
      </w:r>
    </w:p>
    <w:p w14:paraId="1C71F05E" w14:textId="77777777" w:rsidR="00875EC2" w:rsidRPr="00DA529A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2"/>
          <w:szCs w:val="22"/>
          <w:lang w:val="it-IT" w:eastAsia="it-IT"/>
        </w:rPr>
      </w:pPr>
      <w:r w:rsidRPr="00DA529A">
        <w:rPr>
          <w:rFonts w:ascii="Lato" w:hAnsi="Lato" w:cs="Lato"/>
          <w:color w:val="191919"/>
          <w:sz w:val="22"/>
          <w:szCs w:val="22"/>
          <w:lang w:val="it-IT" w:eastAsia="it-IT"/>
        </w:rPr>
        <w:t>Viale San Michele del Carso, 11</w:t>
      </w:r>
      <w:r w:rsidRPr="00DA529A">
        <w:rPr>
          <w:rFonts w:ascii="Lato" w:hAnsi="Lato" w:cs="Lato"/>
          <w:color w:val="000000"/>
          <w:sz w:val="22"/>
          <w:szCs w:val="22"/>
          <w:lang w:val="it-IT" w:eastAsia="it-IT"/>
        </w:rPr>
        <w:t xml:space="preserve"> </w:t>
      </w:r>
    </w:p>
    <w:p w14:paraId="5A1F0816" w14:textId="77777777" w:rsidR="00875EC2" w:rsidRPr="00DA529A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2"/>
          <w:szCs w:val="22"/>
          <w:lang w:val="it-IT" w:eastAsia="it-IT"/>
        </w:rPr>
      </w:pPr>
      <w:r w:rsidRPr="00DA529A">
        <w:rPr>
          <w:rFonts w:ascii="Lato" w:hAnsi="Lato" w:cs="Lato"/>
          <w:color w:val="191919"/>
          <w:sz w:val="22"/>
          <w:szCs w:val="22"/>
          <w:lang w:val="it-IT" w:eastAsia="it-IT"/>
        </w:rPr>
        <w:t>20144 Milano</w:t>
      </w:r>
    </w:p>
    <w:p w14:paraId="738607D6" w14:textId="77777777" w:rsidR="00875EC2" w:rsidRPr="00DA529A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2"/>
          <w:szCs w:val="22"/>
          <w:lang w:val="it-IT" w:eastAsia="it-IT"/>
        </w:rPr>
      </w:pPr>
      <w:hyperlink r:id="rId8" w:history="1">
        <w:r w:rsidRPr="00DA529A">
          <w:rPr>
            <w:rFonts w:ascii="Lato" w:hAnsi="Lato" w:cs="Lato"/>
            <w:color w:val="930B28"/>
            <w:sz w:val="22"/>
            <w:szCs w:val="22"/>
            <w:u w:val="single" w:color="930B28"/>
            <w:lang w:val="it-IT" w:eastAsia="it-IT"/>
          </w:rPr>
          <w:t>www.ferdeghinicomunicazione.it</w:t>
        </w:r>
      </w:hyperlink>
    </w:p>
    <w:p w14:paraId="77E78065" w14:textId="77777777" w:rsidR="00875EC2" w:rsidRPr="00DA529A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2"/>
          <w:szCs w:val="22"/>
          <w:lang w:val="it-IT" w:eastAsia="it-IT"/>
        </w:rPr>
      </w:pPr>
      <w:r w:rsidRPr="00DA529A">
        <w:rPr>
          <w:rFonts w:ascii="Lato" w:hAnsi="Lato" w:cs="Lato"/>
          <w:color w:val="141313"/>
          <w:sz w:val="22"/>
          <w:szCs w:val="22"/>
          <w:lang w:val="it-IT" w:eastAsia="it-IT"/>
        </w:rPr>
        <w:t> </w:t>
      </w:r>
    </w:p>
    <w:p w14:paraId="073592DD" w14:textId="77777777" w:rsidR="00875EC2" w:rsidRPr="00DA529A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2"/>
          <w:szCs w:val="22"/>
          <w:lang w:val="it-IT" w:eastAsia="it-IT"/>
        </w:rPr>
      </w:pPr>
      <w:r w:rsidRPr="00DA529A">
        <w:rPr>
          <w:rFonts w:ascii="Lato" w:hAnsi="Lato" w:cs="Lato"/>
          <w:b/>
          <w:bCs/>
          <w:color w:val="191919"/>
          <w:sz w:val="22"/>
          <w:szCs w:val="22"/>
          <w:lang w:val="it-IT" w:eastAsia="it-IT"/>
        </w:rPr>
        <w:t>Sara Ferdeghini</w:t>
      </w:r>
    </w:p>
    <w:p w14:paraId="2D4FD89E" w14:textId="77777777" w:rsidR="00875EC2" w:rsidRPr="00DA529A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2"/>
          <w:szCs w:val="22"/>
          <w:lang w:val="it-IT" w:eastAsia="it-IT"/>
        </w:rPr>
      </w:pPr>
      <w:hyperlink r:id="rId9" w:history="1">
        <w:r w:rsidRPr="00DA529A">
          <w:rPr>
            <w:rFonts w:ascii="Lato" w:hAnsi="Lato" w:cs="Lato"/>
            <w:color w:val="930B28"/>
            <w:sz w:val="22"/>
            <w:szCs w:val="22"/>
            <w:u w:val="single" w:color="930B28"/>
            <w:lang w:val="it-IT" w:eastAsia="it-IT"/>
          </w:rPr>
          <w:t>sara@ferdeghinicomunicazione.it</w:t>
        </w:r>
      </w:hyperlink>
      <w:r w:rsidRPr="00DA529A">
        <w:rPr>
          <w:rFonts w:ascii="Lato" w:hAnsi="Lato" w:cs="Lato"/>
          <w:color w:val="191919"/>
          <w:sz w:val="22"/>
          <w:szCs w:val="22"/>
          <w:lang w:val="it-IT" w:eastAsia="it-IT"/>
        </w:rPr>
        <w:t> / +39 335 7488592</w:t>
      </w:r>
    </w:p>
    <w:p w14:paraId="6B35DEF1" w14:textId="3C68F44E" w:rsidR="00875EC2" w:rsidRPr="00DA529A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2"/>
          <w:szCs w:val="22"/>
          <w:lang w:val="it-IT" w:eastAsia="it-IT"/>
        </w:rPr>
      </w:pPr>
    </w:p>
    <w:p w14:paraId="0CB6B093" w14:textId="77777777" w:rsidR="00875EC2" w:rsidRPr="00DA529A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2"/>
          <w:szCs w:val="22"/>
          <w:lang w:val="it-IT" w:eastAsia="it-IT"/>
        </w:rPr>
      </w:pPr>
      <w:r w:rsidRPr="00DA529A">
        <w:rPr>
          <w:rFonts w:ascii="Lato" w:hAnsi="Lato" w:cs="Lato"/>
          <w:b/>
          <w:bCs/>
          <w:color w:val="191919"/>
          <w:sz w:val="22"/>
          <w:szCs w:val="22"/>
          <w:lang w:val="it-IT" w:eastAsia="it-IT"/>
        </w:rPr>
        <w:t>Veronica Cappennani</w:t>
      </w:r>
      <w:r w:rsidRPr="00DA529A">
        <w:rPr>
          <w:rFonts w:ascii="Lato" w:hAnsi="Lato" w:cs="Lato"/>
          <w:color w:val="191919"/>
          <w:sz w:val="22"/>
          <w:szCs w:val="22"/>
          <w:lang w:val="it-IT" w:eastAsia="it-IT"/>
        </w:rPr>
        <w:t xml:space="preserve"> </w:t>
      </w:r>
    </w:p>
    <w:p w14:paraId="57A0B5F7" w14:textId="77777777" w:rsidR="00875EC2" w:rsidRPr="00DA529A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2"/>
          <w:szCs w:val="22"/>
          <w:lang w:val="it-IT" w:eastAsia="it-IT"/>
        </w:rPr>
      </w:pPr>
      <w:hyperlink r:id="rId10" w:history="1">
        <w:r w:rsidRPr="00DA529A">
          <w:rPr>
            <w:rFonts w:ascii="Lato" w:hAnsi="Lato" w:cs="Lato"/>
            <w:color w:val="930B28"/>
            <w:sz w:val="22"/>
            <w:szCs w:val="22"/>
            <w:u w:val="single" w:color="930B28"/>
            <w:lang w:val="it-IT" w:eastAsia="it-IT"/>
          </w:rPr>
          <w:t>cappennani@ferdeghinicomunicazione.it</w:t>
        </w:r>
      </w:hyperlink>
      <w:r w:rsidRPr="00DA529A">
        <w:rPr>
          <w:rFonts w:ascii="Lato" w:hAnsi="Lato" w:cs="Lato"/>
          <w:color w:val="191919"/>
          <w:sz w:val="22"/>
          <w:szCs w:val="22"/>
          <w:lang w:val="it-IT" w:eastAsia="it-IT"/>
        </w:rPr>
        <w:t xml:space="preserve"> / +39 333 8896148</w:t>
      </w:r>
    </w:p>
    <w:p w14:paraId="64B70C5A" w14:textId="54E1D76D" w:rsidR="00875EC2" w:rsidRPr="00DA529A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2"/>
          <w:szCs w:val="22"/>
          <w:lang w:val="it-IT" w:eastAsia="it-IT"/>
        </w:rPr>
      </w:pPr>
      <w:r w:rsidRPr="00DA529A">
        <w:rPr>
          <w:rFonts w:ascii="Lato" w:hAnsi="Lato" w:cs="Lato"/>
          <w:noProof/>
          <w:color w:val="000000"/>
          <w:sz w:val="22"/>
          <w:szCs w:val="22"/>
          <w:lang w:val="it-IT" w:eastAsia="it-IT"/>
        </w:rPr>
        <w:drawing>
          <wp:inline distT="0" distB="0" distL="0" distR="0" wp14:anchorId="61113CB9" wp14:editId="55F658FA">
            <wp:extent cx="10160" cy="10160"/>
            <wp:effectExtent l="0" t="0" r="0" b="0"/>
            <wp:docPr id="204973974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1B801" w14:textId="2356A6F2" w:rsidR="00875EC2" w:rsidRPr="00B07F95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color w:val="C00000"/>
          <w:sz w:val="22"/>
          <w:szCs w:val="22"/>
          <w:lang w:val="it-IT" w:eastAsia="it-IT"/>
        </w:rPr>
      </w:pPr>
      <w:r w:rsidRPr="00B07F95">
        <w:rPr>
          <w:rFonts w:ascii="Lato" w:hAnsi="Lato" w:cs="Lato"/>
          <w:b/>
          <w:bCs/>
          <w:color w:val="C00000"/>
          <w:sz w:val="22"/>
          <w:szCs w:val="22"/>
          <w:lang w:val="it-IT" w:eastAsia="it-IT"/>
        </w:rPr>
        <w:t>MANGIA’S</w:t>
      </w:r>
    </w:p>
    <w:p w14:paraId="08DCDA01" w14:textId="77777777" w:rsidR="00875EC2" w:rsidRPr="00677991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</w:pPr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 xml:space="preserve">Fondato nel 1973, </w:t>
      </w:r>
      <w:proofErr w:type="spellStart"/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>Mangia’s</w:t>
      </w:r>
      <w:proofErr w:type="spellEnd"/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 xml:space="preserve"> è uno dei marchi leader dell’ospitalità italiana, con una collezione di 16 strutture tra Sicilia e Sardegna. Il gruppo gestisce </w:t>
      </w:r>
      <w:r w:rsidRPr="00677991">
        <w:rPr>
          <w:rFonts w:ascii="Lato" w:hAnsi="Lato" w:cs="Lato"/>
          <w:b/>
          <w:bCs/>
          <w:i/>
          <w:iCs/>
          <w:color w:val="000000"/>
          <w:sz w:val="20"/>
          <w:szCs w:val="20"/>
          <w:lang w:val="it-IT" w:eastAsia="it-IT"/>
        </w:rPr>
        <w:t>9 resort, oltre a 5 club e 2 city hotel di lusso a Palermo</w:t>
      </w:r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 xml:space="preserve">. Con </w:t>
      </w:r>
      <w:r w:rsidRPr="00677991">
        <w:rPr>
          <w:rFonts w:ascii="Lato" w:hAnsi="Lato" w:cs="Lato"/>
          <w:b/>
          <w:bCs/>
          <w:i/>
          <w:iCs/>
          <w:color w:val="000000"/>
          <w:sz w:val="20"/>
          <w:szCs w:val="20"/>
          <w:lang w:val="it-IT" w:eastAsia="it-IT"/>
        </w:rPr>
        <w:t>3.800 camere, molte delle quali vista mare,</w:t>
      </w:r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>Mangia’s</w:t>
      </w:r>
      <w:proofErr w:type="spellEnd"/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 xml:space="preserve"> offre esperienze di soggiorno uniche, coniugando design biofilico, autenticità mediterranea, sostenibilità e valorizzazione delle persone.</w:t>
      </w:r>
    </w:p>
    <w:p w14:paraId="1BA41176" w14:textId="77777777" w:rsidR="00875EC2" w:rsidRPr="00677991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</w:pPr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lastRenderedPageBreak/>
        <w:t xml:space="preserve">Nel 2024, il </w:t>
      </w:r>
      <w:proofErr w:type="gramStart"/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>brand</w:t>
      </w:r>
      <w:proofErr w:type="gramEnd"/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 xml:space="preserve"> è stato riconosciuto dall’Hotels &amp; Chains Report di </w:t>
      </w:r>
      <w:proofErr w:type="spellStart"/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>Horwath</w:t>
      </w:r>
      <w:proofErr w:type="spellEnd"/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 xml:space="preserve"> HTL come prima catena alberghiera italiana per numero di chiavi nel segmento 5 stelle e 5 stelle </w:t>
      </w:r>
      <w:proofErr w:type="spellStart"/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>luxury</w:t>
      </w:r>
      <w:proofErr w:type="spellEnd"/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 xml:space="preserve"> e quarta tra le catene internazionali.</w:t>
      </w:r>
    </w:p>
    <w:p w14:paraId="003E9F15" w14:textId="01FC9AA9" w:rsidR="00875EC2" w:rsidRPr="00677991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</w:pPr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 xml:space="preserve">Grazie a partnership strategiche con Hilton e Marriott International, il gruppo continua a rafforzare il proprio posizionamento nel settore dell’ospitalità di alta gamma, con un piano di crescita che include l’apertura nel 2026 di un nuovo resort a </w:t>
      </w:r>
      <w:proofErr w:type="spellStart"/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>Kamarina</w:t>
      </w:r>
      <w:proofErr w:type="spellEnd"/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 xml:space="preserve"> in provincia di Ragusa.</w:t>
      </w:r>
    </w:p>
    <w:p w14:paraId="7D69997B" w14:textId="77777777" w:rsidR="00875EC2" w:rsidRPr="00677991" w:rsidRDefault="00875EC2" w:rsidP="00875E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</w:pPr>
      <w:r w:rsidRPr="00677991">
        <w:rPr>
          <w:rFonts w:ascii="Lato" w:hAnsi="Lato" w:cs="Lato"/>
          <w:i/>
          <w:iCs/>
          <w:color w:val="000000"/>
          <w:sz w:val="20"/>
          <w:szCs w:val="20"/>
          <w:lang w:val="it-IT" w:eastAsia="it-IT"/>
        </w:rPr>
        <w:t> </w:t>
      </w:r>
    </w:p>
    <w:p w14:paraId="53FAE665" w14:textId="77777777" w:rsidR="00677991" w:rsidRPr="00677991" w:rsidRDefault="00677991" w:rsidP="006779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</w:pPr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City Hotels a Palermo: Grand Hotel et 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Des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Palmes - 5*Lusso; Palazzo Gallo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Favarolo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- 5*Lusso</w:t>
      </w:r>
    </w:p>
    <w:p w14:paraId="1A65A1F4" w14:textId="77777777" w:rsidR="00677991" w:rsidRPr="00677991" w:rsidRDefault="00677991" w:rsidP="006779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</w:pPr>
    </w:p>
    <w:p w14:paraId="5B6593F8" w14:textId="06DDA742" w:rsidR="00677991" w:rsidRPr="00677991" w:rsidRDefault="00677991" w:rsidP="006779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</w:pPr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Resort in Sicilia: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Mangia’s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Brucoli,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Sicily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Autograph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Collection Hotels - 5*- (SR),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Mangia’s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Torre del Barone Resort &amp; SPA,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Sicily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- 5* - (AG),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Mangia’s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Pollina Resort,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Sicily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- 4* - (PA),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Mangia’s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Himera Resort,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Sicily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- 4*- (PA),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Mangia’s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Favignana Resort,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Sicily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- 4*- (TP),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Mangia’s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Selinunte Resort,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Sicily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- 4* - (TP).</w:t>
      </w:r>
    </w:p>
    <w:p w14:paraId="2C0DD534" w14:textId="77777777" w:rsidR="00677991" w:rsidRPr="00677991" w:rsidRDefault="00677991" w:rsidP="006779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</w:pPr>
    </w:p>
    <w:p w14:paraId="62EA84C8" w14:textId="77777777" w:rsidR="00677991" w:rsidRPr="00677991" w:rsidRDefault="00677991" w:rsidP="006779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</w:pPr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Resort in Sardegna: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Mangia’s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Santa Teresa Sardinia, Curio Collection by Hilton - 5*- (SS),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Mangia’s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Sardinia Resort - 4* - (SS).</w:t>
      </w:r>
    </w:p>
    <w:p w14:paraId="59F4D7E1" w14:textId="77777777" w:rsidR="00677991" w:rsidRPr="00677991" w:rsidRDefault="00677991" w:rsidP="006779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</w:pPr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Club in Sicilia: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MClub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Alicudi,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Sicily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(AG);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MClub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Cala Regina,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Sicily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(AG),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MClub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Lipari,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Sicily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(ME).</w:t>
      </w:r>
    </w:p>
    <w:p w14:paraId="184E94CD" w14:textId="77124FE7" w:rsidR="0076016E" w:rsidRPr="00E83983" w:rsidRDefault="00677991" w:rsidP="00E839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</w:pPr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Club in Sardegna: </w:t>
      </w:r>
      <w:proofErr w:type="spellStart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>MClub</w:t>
      </w:r>
      <w:proofErr w:type="spellEnd"/>
      <w:r w:rsidRPr="00677991">
        <w:rPr>
          <w:rFonts w:ascii="Lato" w:eastAsia="Times New Roman" w:hAnsi="Lato"/>
          <w:i/>
          <w:iCs/>
          <w:color w:val="000000"/>
          <w:sz w:val="20"/>
          <w:szCs w:val="20"/>
          <w:bdr w:val="none" w:sz="0" w:space="0" w:color="auto"/>
          <w:lang w:val="it-IT" w:eastAsia="it-IT"/>
        </w:rPr>
        <w:t xml:space="preserve"> Del Golfo, Sardinia (SS), TUI BLUE Budoni, Sardinia (SS).</w:t>
      </w:r>
    </w:p>
    <w:sectPr w:rsidR="0076016E" w:rsidRPr="00E83983" w:rsidSect="00A408D4">
      <w:headerReference w:type="default" r:id="rId12"/>
      <w:pgSz w:w="11900" w:h="16840"/>
      <w:pgMar w:top="1627" w:right="1134" w:bottom="2606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E77FD" w14:textId="77777777" w:rsidR="00D33675" w:rsidRDefault="00D33675">
      <w:r>
        <w:separator/>
      </w:r>
    </w:p>
  </w:endnote>
  <w:endnote w:type="continuationSeparator" w:id="0">
    <w:p w14:paraId="752C6B63" w14:textId="77777777" w:rsidR="00D33675" w:rsidRDefault="00D33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750DF" w14:textId="77777777" w:rsidR="00D33675" w:rsidRDefault="00D33675">
      <w:r>
        <w:separator/>
      </w:r>
    </w:p>
  </w:footnote>
  <w:footnote w:type="continuationSeparator" w:id="0">
    <w:p w14:paraId="0CF7D56B" w14:textId="77777777" w:rsidR="00D33675" w:rsidRDefault="00D33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7D30" w14:textId="77777777" w:rsidR="0076016E" w:rsidRDefault="00000000">
    <w:pPr>
      <w:pStyle w:val="Corpo"/>
      <w:tabs>
        <w:tab w:val="center" w:pos="4819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32129E9" wp14:editId="2A5176D5">
          <wp:simplePos x="0" y="0"/>
          <wp:positionH relativeFrom="page">
            <wp:posOffset>2</wp:posOffset>
          </wp:positionH>
          <wp:positionV relativeFrom="page">
            <wp:posOffset>0</wp:posOffset>
          </wp:positionV>
          <wp:extent cx="7560000" cy="10684800"/>
          <wp:effectExtent l="0" t="0" r="0" b="0"/>
          <wp:wrapNone/>
          <wp:docPr id="1073741825" name="officeArt object" descr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g" descr="image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F61"/>
    <w:multiLevelType w:val="hybridMultilevel"/>
    <w:tmpl w:val="D22C937E"/>
    <w:lvl w:ilvl="0" w:tplc="C090F216">
      <w:numFmt w:val="bullet"/>
      <w:lvlText w:val="-"/>
      <w:lvlJc w:val="left"/>
      <w:pPr>
        <w:ind w:left="720" w:hanging="360"/>
      </w:pPr>
      <w:rPr>
        <w:rFonts w:ascii="Lato" w:eastAsia="Arial Unicode MS" w:hAnsi="Lato" w:cs="Lat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463CA"/>
    <w:multiLevelType w:val="multilevel"/>
    <w:tmpl w:val="EA4C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6"/>
      <w:numFmt w:val="bullet"/>
      <w:lvlText w:val="-"/>
      <w:lvlJc w:val="left"/>
      <w:pPr>
        <w:ind w:left="1440" w:hanging="360"/>
      </w:pPr>
      <w:rPr>
        <w:rFonts w:ascii="Lato" w:eastAsia="Times New Roman" w:hAnsi="Lato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D4611"/>
    <w:multiLevelType w:val="multilevel"/>
    <w:tmpl w:val="7EF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517EC"/>
    <w:multiLevelType w:val="hybridMultilevel"/>
    <w:tmpl w:val="B99AD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13DD1"/>
    <w:multiLevelType w:val="multilevel"/>
    <w:tmpl w:val="9842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C162D"/>
    <w:multiLevelType w:val="multilevel"/>
    <w:tmpl w:val="CBCA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860D5"/>
    <w:multiLevelType w:val="multilevel"/>
    <w:tmpl w:val="3FF6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B5CFC"/>
    <w:multiLevelType w:val="multilevel"/>
    <w:tmpl w:val="07C8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AE110F"/>
    <w:multiLevelType w:val="multilevel"/>
    <w:tmpl w:val="4C36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175CB"/>
    <w:multiLevelType w:val="multilevel"/>
    <w:tmpl w:val="67EE93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027C1C"/>
    <w:multiLevelType w:val="multilevel"/>
    <w:tmpl w:val="1A7C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4F2A05"/>
    <w:multiLevelType w:val="multilevel"/>
    <w:tmpl w:val="9246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D82A2D"/>
    <w:multiLevelType w:val="multilevel"/>
    <w:tmpl w:val="97BC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63591A"/>
    <w:multiLevelType w:val="multilevel"/>
    <w:tmpl w:val="0864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862F0D"/>
    <w:multiLevelType w:val="multilevel"/>
    <w:tmpl w:val="9E10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A246D3"/>
    <w:multiLevelType w:val="hybridMultilevel"/>
    <w:tmpl w:val="C3924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910AE"/>
    <w:multiLevelType w:val="multilevel"/>
    <w:tmpl w:val="41E8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5295159">
    <w:abstractNumId w:val="0"/>
  </w:num>
  <w:num w:numId="2" w16cid:durableId="642081515">
    <w:abstractNumId w:val="3"/>
  </w:num>
  <w:num w:numId="3" w16cid:durableId="866257475">
    <w:abstractNumId w:val="9"/>
  </w:num>
  <w:num w:numId="4" w16cid:durableId="860896007">
    <w:abstractNumId w:val="11"/>
  </w:num>
  <w:num w:numId="5" w16cid:durableId="1594052874">
    <w:abstractNumId w:val="5"/>
  </w:num>
  <w:num w:numId="6" w16cid:durableId="1489905368">
    <w:abstractNumId w:val="4"/>
  </w:num>
  <w:num w:numId="7" w16cid:durableId="2006203644">
    <w:abstractNumId w:val="13"/>
  </w:num>
  <w:num w:numId="8" w16cid:durableId="1776364902">
    <w:abstractNumId w:val="8"/>
  </w:num>
  <w:num w:numId="9" w16cid:durableId="371150760">
    <w:abstractNumId w:val="10"/>
  </w:num>
  <w:num w:numId="10" w16cid:durableId="1387147552">
    <w:abstractNumId w:val="16"/>
  </w:num>
  <w:num w:numId="11" w16cid:durableId="991525923">
    <w:abstractNumId w:val="14"/>
  </w:num>
  <w:num w:numId="12" w16cid:durableId="1246301766">
    <w:abstractNumId w:val="2"/>
  </w:num>
  <w:num w:numId="13" w16cid:durableId="367729730">
    <w:abstractNumId w:val="1"/>
  </w:num>
  <w:num w:numId="14" w16cid:durableId="2100247366">
    <w:abstractNumId w:val="7"/>
  </w:num>
  <w:num w:numId="15" w16cid:durableId="1068725180">
    <w:abstractNumId w:val="6"/>
  </w:num>
  <w:num w:numId="16" w16cid:durableId="945775427">
    <w:abstractNumId w:val="14"/>
  </w:num>
  <w:num w:numId="17" w16cid:durableId="481241079">
    <w:abstractNumId w:val="15"/>
  </w:num>
  <w:num w:numId="18" w16cid:durableId="14254175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16E"/>
    <w:rsid w:val="0001369F"/>
    <w:rsid w:val="00023E0D"/>
    <w:rsid w:val="00045494"/>
    <w:rsid w:val="00076D54"/>
    <w:rsid w:val="00092FE4"/>
    <w:rsid w:val="000C4EC8"/>
    <w:rsid w:val="000E2E1E"/>
    <w:rsid w:val="000E49EF"/>
    <w:rsid w:val="00122E04"/>
    <w:rsid w:val="0013379F"/>
    <w:rsid w:val="00154484"/>
    <w:rsid w:val="001547FC"/>
    <w:rsid w:val="00156D23"/>
    <w:rsid w:val="00181738"/>
    <w:rsid w:val="00195D69"/>
    <w:rsid w:val="001A4CE6"/>
    <w:rsid w:val="001D292F"/>
    <w:rsid w:val="001D67A7"/>
    <w:rsid w:val="002128CE"/>
    <w:rsid w:val="0022132B"/>
    <w:rsid w:val="00253B49"/>
    <w:rsid w:val="00274D2B"/>
    <w:rsid w:val="002A7D99"/>
    <w:rsid w:val="002C0D2C"/>
    <w:rsid w:val="002D4724"/>
    <w:rsid w:val="002F7192"/>
    <w:rsid w:val="00304FA3"/>
    <w:rsid w:val="003147AC"/>
    <w:rsid w:val="00317A1C"/>
    <w:rsid w:val="0032531F"/>
    <w:rsid w:val="0034798D"/>
    <w:rsid w:val="003541B5"/>
    <w:rsid w:val="00366A9C"/>
    <w:rsid w:val="003762A8"/>
    <w:rsid w:val="003767E6"/>
    <w:rsid w:val="00386444"/>
    <w:rsid w:val="00387C42"/>
    <w:rsid w:val="003A02CC"/>
    <w:rsid w:val="003B07BB"/>
    <w:rsid w:val="003B0C40"/>
    <w:rsid w:val="003C4985"/>
    <w:rsid w:val="003C5E60"/>
    <w:rsid w:val="003C73A9"/>
    <w:rsid w:val="00400C00"/>
    <w:rsid w:val="00401E33"/>
    <w:rsid w:val="00410D94"/>
    <w:rsid w:val="0043147F"/>
    <w:rsid w:val="00465007"/>
    <w:rsid w:val="0048585A"/>
    <w:rsid w:val="004C4C6C"/>
    <w:rsid w:val="004F4C21"/>
    <w:rsid w:val="004F6B45"/>
    <w:rsid w:val="00500D28"/>
    <w:rsid w:val="0052542B"/>
    <w:rsid w:val="00556682"/>
    <w:rsid w:val="00571EEE"/>
    <w:rsid w:val="005874C3"/>
    <w:rsid w:val="00595D4A"/>
    <w:rsid w:val="005D0B1F"/>
    <w:rsid w:val="005E406C"/>
    <w:rsid w:val="00601B2D"/>
    <w:rsid w:val="00607DB8"/>
    <w:rsid w:val="0062108B"/>
    <w:rsid w:val="0064781B"/>
    <w:rsid w:val="00654FBE"/>
    <w:rsid w:val="00677991"/>
    <w:rsid w:val="006A6700"/>
    <w:rsid w:val="006D3D0B"/>
    <w:rsid w:val="006E4F72"/>
    <w:rsid w:val="006F1C0D"/>
    <w:rsid w:val="006F3607"/>
    <w:rsid w:val="006F7B19"/>
    <w:rsid w:val="006F7F35"/>
    <w:rsid w:val="00705437"/>
    <w:rsid w:val="00705821"/>
    <w:rsid w:val="00746C04"/>
    <w:rsid w:val="00747B90"/>
    <w:rsid w:val="00750042"/>
    <w:rsid w:val="00753C4C"/>
    <w:rsid w:val="0076016E"/>
    <w:rsid w:val="007731DD"/>
    <w:rsid w:val="007848BC"/>
    <w:rsid w:val="007C0427"/>
    <w:rsid w:val="007C080D"/>
    <w:rsid w:val="007D7FE2"/>
    <w:rsid w:val="007F01B8"/>
    <w:rsid w:val="00802A4B"/>
    <w:rsid w:val="00815A66"/>
    <w:rsid w:val="008346D9"/>
    <w:rsid w:val="00857CA5"/>
    <w:rsid w:val="00862366"/>
    <w:rsid w:val="00872C1D"/>
    <w:rsid w:val="00875EC2"/>
    <w:rsid w:val="00886101"/>
    <w:rsid w:val="008924A6"/>
    <w:rsid w:val="00892560"/>
    <w:rsid w:val="008C2897"/>
    <w:rsid w:val="008C5899"/>
    <w:rsid w:val="008D5015"/>
    <w:rsid w:val="008E0225"/>
    <w:rsid w:val="008E47F3"/>
    <w:rsid w:val="0091495C"/>
    <w:rsid w:val="0094170F"/>
    <w:rsid w:val="009710D7"/>
    <w:rsid w:val="00971F0E"/>
    <w:rsid w:val="0098574E"/>
    <w:rsid w:val="009903C2"/>
    <w:rsid w:val="00997255"/>
    <w:rsid w:val="009A5378"/>
    <w:rsid w:val="009B51A0"/>
    <w:rsid w:val="009D7B7A"/>
    <w:rsid w:val="009E1994"/>
    <w:rsid w:val="009E3205"/>
    <w:rsid w:val="00A408D4"/>
    <w:rsid w:val="00A418C4"/>
    <w:rsid w:val="00A43504"/>
    <w:rsid w:val="00A70BB5"/>
    <w:rsid w:val="00A713A7"/>
    <w:rsid w:val="00AB5CBF"/>
    <w:rsid w:val="00AC4F2C"/>
    <w:rsid w:val="00AD2F42"/>
    <w:rsid w:val="00AF305E"/>
    <w:rsid w:val="00AF7AAE"/>
    <w:rsid w:val="00B07F95"/>
    <w:rsid w:val="00B10952"/>
    <w:rsid w:val="00B17660"/>
    <w:rsid w:val="00B178B9"/>
    <w:rsid w:val="00B3106F"/>
    <w:rsid w:val="00B52025"/>
    <w:rsid w:val="00B559C0"/>
    <w:rsid w:val="00B575DA"/>
    <w:rsid w:val="00B634B6"/>
    <w:rsid w:val="00B81FB7"/>
    <w:rsid w:val="00B85F20"/>
    <w:rsid w:val="00B9070E"/>
    <w:rsid w:val="00B97DA3"/>
    <w:rsid w:val="00BB2615"/>
    <w:rsid w:val="00BD2AB0"/>
    <w:rsid w:val="00BE49C7"/>
    <w:rsid w:val="00C05DD5"/>
    <w:rsid w:val="00C5245C"/>
    <w:rsid w:val="00C55DBE"/>
    <w:rsid w:val="00C56B43"/>
    <w:rsid w:val="00C60E71"/>
    <w:rsid w:val="00C61843"/>
    <w:rsid w:val="00C6333C"/>
    <w:rsid w:val="00CA4BEC"/>
    <w:rsid w:val="00CB2199"/>
    <w:rsid w:val="00CB350D"/>
    <w:rsid w:val="00CC4AFF"/>
    <w:rsid w:val="00CC6581"/>
    <w:rsid w:val="00CD119B"/>
    <w:rsid w:val="00CD3683"/>
    <w:rsid w:val="00D21CF7"/>
    <w:rsid w:val="00D26C4B"/>
    <w:rsid w:val="00D33675"/>
    <w:rsid w:val="00D3493C"/>
    <w:rsid w:val="00D362A0"/>
    <w:rsid w:val="00D412F9"/>
    <w:rsid w:val="00D563D2"/>
    <w:rsid w:val="00D769BF"/>
    <w:rsid w:val="00D96CA4"/>
    <w:rsid w:val="00DA4643"/>
    <w:rsid w:val="00DA529A"/>
    <w:rsid w:val="00DB57B0"/>
    <w:rsid w:val="00DB7993"/>
    <w:rsid w:val="00DE48A8"/>
    <w:rsid w:val="00E3667E"/>
    <w:rsid w:val="00E47DA9"/>
    <w:rsid w:val="00E530B5"/>
    <w:rsid w:val="00E56A29"/>
    <w:rsid w:val="00E63139"/>
    <w:rsid w:val="00E8049A"/>
    <w:rsid w:val="00E83983"/>
    <w:rsid w:val="00E86757"/>
    <w:rsid w:val="00EA3773"/>
    <w:rsid w:val="00EB4CB1"/>
    <w:rsid w:val="00EE3EF8"/>
    <w:rsid w:val="00EE55F0"/>
    <w:rsid w:val="00EE702D"/>
    <w:rsid w:val="00EF7051"/>
    <w:rsid w:val="00F2715C"/>
    <w:rsid w:val="00F30013"/>
    <w:rsid w:val="00F40318"/>
    <w:rsid w:val="00F522C3"/>
    <w:rsid w:val="00F96FFA"/>
    <w:rsid w:val="00FC4FDC"/>
    <w:rsid w:val="00FD2C74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A427"/>
  <w15:docId w15:val="{5B3CBD3F-736E-EC43-9D93-369F390D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07F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E48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next w:val="Corpo"/>
    <w:uiPriority w:val="9"/>
    <w:unhideWhenUsed/>
    <w:qFormat/>
    <w:pPr>
      <w:keepNext/>
      <w:keepLines/>
      <w:spacing w:before="240" w:after="40"/>
      <w:outlineLvl w:val="3"/>
    </w:pPr>
    <w:rPr>
      <w:rFonts w:ascii="Calibri" w:hAnsi="Calibri" w:cs="Arial Unicode MS"/>
      <w:b/>
      <w:bCs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Pr>
      <w:outline w:val="0"/>
      <w:color w:val="0000FF"/>
      <w:u w:val="single" w:color="0000FF"/>
    </w:rPr>
  </w:style>
  <w:style w:type="paragraph" w:styleId="Revisione">
    <w:name w:val="Revision"/>
    <w:hidden/>
    <w:uiPriority w:val="99"/>
    <w:semiHidden/>
    <w:rsid w:val="00971F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6F7F35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F522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customStyle="1" w:styleId="apple-converted-space">
    <w:name w:val="apple-converted-space"/>
    <w:basedOn w:val="Carpredefinitoparagrafo"/>
    <w:rsid w:val="00F522C3"/>
  </w:style>
  <w:style w:type="character" w:styleId="Enfasigrassetto">
    <w:name w:val="Strong"/>
    <w:basedOn w:val="Carpredefinitoparagrafo"/>
    <w:uiPriority w:val="22"/>
    <w:qFormat/>
    <w:rsid w:val="00F522C3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B07F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customStyle="1" w:styleId="p2">
    <w:name w:val="p2"/>
    <w:basedOn w:val="Normale"/>
    <w:rsid w:val="00B07F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paragraph" w:customStyle="1" w:styleId="p3">
    <w:name w:val="p3"/>
    <w:basedOn w:val="Normale"/>
    <w:rsid w:val="00B07F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customStyle="1" w:styleId="s2">
    <w:name w:val="s2"/>
    <w:basedOn w:val="Carpredefinitoparagrafo"/>
    <w:rsid w:val="00B07F95"/>
  </w:style>
  <w:style w:type="paragraph" w:styleId="Intestazione">
    <w:name w:val="header"/>
    <w:basedOn w:val="Normale"/>
    <w:link w:val="IntestazioneCarattere"/>
    <w:uiPriority w:val="99"/>
    <w:unhideWhenUsed/>
    <w:rsid w:val="006779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991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779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991"/>
    <w:rPr>
      <w:sz w:val="24"/>
      <w:szCs w:val="24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E48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p1">
    <w:name w:val="p1"/>
    <w:basedOn w:val="Normale"/>
    <w:rsid w:val="008E47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customStyle="1" w:styleId="s1">
    <w:name w:val="s1"/>
    <w:basedOn w:val="Carpredefinitoparagrafo"/>
    <w:rsid w:val="008E47F3"/>
  </w:style>
  <w:style w:type="paragraph" w:customStyle="1" w:styleId="p4">
    <w:name w:val="p4"/>
    <w:basedOn w:val="Normale"/>
    <w:rsid w:val="008E47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3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50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41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77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8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8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4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85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19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51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7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2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5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2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172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89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41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1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0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rdeghinicomunicazione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cappennani@ferdeghinicomunica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ra@ferdeghinicomunica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1812</Words>
  <Characters>10333</Characters>
  <Application>Microsoft Office Word</Application>
  <DocSecurity>0</DocSecurity>
  <Lines>86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Cammarata</dc:creator>
  <cp:lastModifiedBy>Sara Ferdeghini</cp:lastModifiedBy>
  <cp:revision>2</cp:revision>
  <cp:lastPrinted>2025-05-23T13:14:00Z</cp:lastPrinted>
  <dcterms:created xsi:type="dcterms:W3CDTF">2025-06-20T13:01:00Z</dcterms:created>
  <dcterms:modified xsi:type="dcterms:W3CDTF">2025-06-20T13:01:00Z</dcterms:modified>
</cp:coreProperties>
</file>